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3116AA" w14:textId="6D1F9BE9" w:rsidR="001919BF" w:rsidRPr="00656399" w:rsidRDefault="001919BF" w:rsidP="00F6004F">
      <w:pPr>
        <w:spacing w:afterLines="160" w:after="384"/>
        <w:jc w:val="center"/>
        <w:rPr>
          <w:rFonts w:ascii="Century Gothic" w:eastAsia="맑은 고딕" w:hAnsi="Century Gothic" w:cs="Helvetica"/>
          <w:b/>
          <w:bCs/>
          <w:sz w:val="28"/>
          <w:szCs w:val="28"/>
          <w:lang w:val="en-GB"/>
        </w:rPr>
      </w:pPr>
      <w:bookmarkStart w:id="0" w:name="_Hlk105683491"/>
      <w:r w:rsidRPr="00656399">
        <w:rPr>
          <w:rFonts w:ascii="Century Gothic" w:eastAsia="맑은 고딕" w:hAnsi="Century Gothic" w:cs="Arial"/>
          <w:b/>
          <w:bCs/>
          <w:iCs/>
          <w:noProof/>
          <w:color w:val="000000" w:themeColor="text1"/>
          <w:szCs w:val="20"/>
          <w:lang w:val="it-IT" w:eastAsia="it-IT"/>
        </w:rPr>
        <w:drawing>
          <wp:inline distT="0" distB="0" distL="0" distR="0" wp14:anchorId="70AD3785" wp14:editId="4037EF83">
            <wp:extent cx="2119927" cy="532517"/>
            <wp:effectExtent l="0" t="0" r="0" b="0"/>
            <wp:docPr id="1" name="Picture 1" descr="V:\WBU\COMM\LOGO BVLGARI\esec logoti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WBU\COMM\LOGO BVLGARI\esec logotipo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23" t="40496" r="19973" b="39251"/>
                    <a:stretch/>
                  </pic:blipFill>
                  <pic:spPr bwMode="auto">
                    <a:xfrm>
                      <a:off x="0" y="0"/>
                      <a:ext cx="2177685" cy="547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84C92D" w14:textId="22B49CA4" w:rsidR="005749FA" w:rsidRPr="00656399" w:rsidRDefault="005749FA" w:rsidP="00F6004F">
      <w:pPr>
        <w:spacing w:afterLines="160" w:after="384"/>
        <w:jc w:val="center"/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</w:pPr>
      <w:r w:rsidRPr="00656399">
        <w:rPr>
          <w:rFonts w:ascii="Century Gothic" w:eastAsia="맑은 고딕" w:hAnsi="Century Gothic" w:cs="Helvetica"/>
          <w:b/>
          <w:bCs/>
          <w:sz w:val="28"/>
          <w:szCs w:val="28"/>
          <w:lang w:val="en-GB" w:eastAsia="ko-KR"/>
        </w:rPr>
        <w:t>제네바</w:t>
      </w:r>
      <w:r w:rsidRPr="00656399">
        <w:rPr>
          <w:rFonts w:ascii="Century Gothic" w:eastAsia="맑은 고딕" w:hAnsi="Century Gothic" w:cs="Helvetic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워치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데이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/>
          <w:b/>
          <w:bCs/>
          <w:sz w:val="28"/>
          <w:szCs w:val="28"/>
          <w:lang w:val="en-GB" w:eastAsia="ko-KR"/>
        </w:rPr>
        <w:t>2022</w:t>
      </w:r>
    </w:p>
    <w:p w14:paraId="085ACFA9" w14:textId="0100439B" w:rsidR="005749FA" w:rsidRPr="00656399" w:rsidRDefault="005749FA" w:rsidP="00FE41FF">
      <w:pPr>
        <w:spacing w:afterLines="160" w:after="384"/>
        <w:jc w:val="center"/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대비의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활용</w:t>
      </w:r>
    </w:p>
    <w:p w14:paraId="3576D506" w14:textId="24A98C81" w:rsidR="00AC5091" w:rsidRPr="00656399" w:rsidRDefault="00AC5091" w:rsidP="00F112C1">
      <w:pPr>
        <w:spacing w:after="0" w:line="240" w:lineRule="auto"/>
        <w:jc w:val="both"/>
        <w:rPr>
          <w:rFonts w:ascii="Century Gothic" w:eastAsia="맑은 고딕" w:hAnsi="Century Gothic" w:cs="Arial" w:hint="eastAsia"/>
          <w:bCs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대비</w:t>
      </w:r>
      <w:r w:rsidR="00636E65">
        <w:rPr>
          <w:rFonts w:ascii="Century Gothic" w:eastAsia="맑은 고딕" w:hAnsi="Century Gothic" w:cs="Arial" w:hint="eastAsia"/>
          <w:bCs/>
          <w:lang w:val="en-GB" w:eastAsia="ko-KR"/>
        </w:rPr>
        <w:t>의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94E4F">
        <w:rPr>
          <w:rFonts w:ascii="Century Gothic" w:eastAsia="맑은 고딕" w:hAnsi="Century Gothic" w:cs="Arial" w:hint="eastAsia"/>
          <w:bCs/>
          <w:lang w:val="en-GB" w:eastAsia="ko-KR"/>
        </w:rPr>
        <w:t>매력적</w:t>
      </w:r>
      <w:r w:rsidR="00636E65">
        <w:rPr>
          <w:rFonts w:ascii="Century Gothic" w:eastAsia="맑은 고딕" w:hAnsi="Century Gothic" w:cs="Arial" w:hint="eastAsia"/>
          <w:bCs/>
          <w:lang w:val="en-GB" w:eastAsia="ko-KR"/>
        </w:rPr>
        <w:t>인</w:t>
      </w:r>
      <w:r w:rsidR="00594E4F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94E4F">
        <w:rPr>
          <w:rFonts w:ascii="Century Gothic" w:eastAsia="맑은 고딕" w:hAnsi="Century Gothic" w:cs="Arial" w:hint="eastAsia"/>
          <w:bCs/>
          <w:lang w:val="en-GB" w:eastAsia="ko-KR"/>
        </w:rPr>
        <w:t>활용이</w:t>
      </w:r>
      <w:r w:rsidR="00594E4F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94E4F">
        <w:rPr>
          <w:rFonts w:ascii="Century Gothic" w:eastAsia="맑은 고딕" w:hAnsi="Century Gothic" w:cs="Arial" w:hint="eastAsia"/>
          <w:bCs/>
          <w:lang w:val="en-GB" w:eastAsia="ko-KR"/>
        </w:rPr>
        <w:t>돋보이는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제네바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워치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데이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>2022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로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0666D0" w:rsidRPr="00656399">
        <w:rPr>
          <w:rFonts w:ascii="Century Gothic" w:eastAsia="맑은 고딕" w:hAnsi="Century Gothic" w:cs="Arial" w:hint="eastAsia"/>
          <w:bCs/>
          <w:lang w:val="en-GB" w:eastAsia="ko-KR"/>
        </w:rPr>
        <w:t>불가리가</w:t>
      </w:r>
      <w:r w:rsidR="000666D0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당신을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초대한다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.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이탈리아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브랜드의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다양한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측면과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표현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방식을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생동감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넘치</w:t>
      </w:r>
      <w:r w:rsidR="00636E65">
        <w:rPr>
          <w:rFonts w:ascii="Century Gothic" w:eastAsia="맑은 고딕" w:hAnsi="Century Gothic" w:cs="Arial" w:hint="eastAsia"/>
          <w:bCs/>
          <w:lang w:val="en-GB" w:eastAsia="ko-KR"/>
        </w:rPr>
        <w:t>고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자연스럽게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보여</w:t>
      </w:r>
      <w:r w:rsidR="00636E65">
        <w:rPr>
          <w:rFonts w:ascii="Century Gothic" w:eastAsia="맑은 고딕" w:hAnsi="Century Gothic" w:cs="Arial" w:hint="eastAsia"/>
          <w:bCs/>
          <w:lang w:val="en-GB" w:eastAsia="ko-KR"/>
        </w:rPr>
        <w:t>주는</w:t>
      </w:r>
      <w:r w:rsidR="00636E65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Arial" w:hint="eastAsia"/>
          <w:bCs/>
          <w:lang w:val="en-GB" w:eastAsia="ko-KR"/>
        </w:rPr>
        <w:t>동시에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컬러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형태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소재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피니싱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노하우의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대비가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조화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를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 xml:space="preserve"> </w:t>
      </w:r>
      <w:r w:rsidR="005E04FB" w:rsidRPr="00656399">
        <w:rPr>
          <w:rFonts w:ascii="Century Gothic" w:eastAsia="맑은 고딕" w:hAnsi="Century Gothic" w:cs="Arial" w:hint="eastAsia"/>
          <w:bCs/>
          <w:lang w:val="en-GB" w:eastAsia="ko-KR"/>
        </w:rPr>
        <w:t>이룬다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</w:p>
    <w:p w14:paraId="199D8DF6" w14:textId="77777777" w:rsidR="00F112C1" w:rsidRPr="00656399" w:rsidRDefault="00F112C1" w:rsidP="00F112C1">
      <w:pPr>
        <w:spacing w:after="0" w:line="240" w:lineRule="auto"/>
        <w:jc w:val="both"/>
        <w:rPr>
          <w:rFonts w:ascii="Century Gothic" w:eastAsia="맑은 고딕" w:hAnsi="Century Gothic" w:cs="Arial"/>
          <w:bCs/>
          <w:lang w:val="en-GB" w:eastAsia="ko-KR"/>
        </w:rPr>
      </w:pPr>
    </w:p>
    <w:p w14:paraId="001EF37B" w14:textId="400564A1" w:rsidR="008730B2" w:rsidRPr="00656399" w:rsidRDefault="005E04FB" w:rsidP="002E1EE5">
      <w:pPr>
        <w:jc w:val="both"/>
        <w:rPr>
          <w:rFonts w:ascii="Century Gothic" w:eastAsia="맑은 고딕" w:hAnsi="Century Gothic" w:cs="맑은 고딕" w:hint="eastAsia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불가리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다채롭고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창조물에서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확인할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수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있듯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귀환했다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10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주년을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위해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레퍼런스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들을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추가하며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더욱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풍성해졌다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스켈레톤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i/>
          <w:iCs/>
          <w:lang w:val="en-GB" w:eastAsia="ko-KR"/>
        </w:rPr>
        <w:t xml:space="preserve">8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데이즈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에서는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아이코닉한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소재와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투명성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간의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대비를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활용한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무브먼트를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통해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디자인과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워치메이킹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노하우를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완벽하게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조화시킨다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등장은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크로노그래프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G</w:t>
      </w:r>
      <w:r w:rsidRPr="00656399">
        <w:rPr>
          <w:rFonts w:ascii="Century Gothic" w:eastAsia="맑은 고딕" w:hAnsi="Century Gothic" w:cs="맑은 고딕"/>
          <w:bCs/>
          <w:i/>
          <w:iCs/>
          <w:lang w:val="en-GB" w:eastAsia="ko-KR"/>
        </w:rPr>
        <w:t xml:space="preserve">MT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레퍼런스에서도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그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대로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이어진다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후자의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경우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소재의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리미티드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에디션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특히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강렬한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인상을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남긴다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또다른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리미티드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세지마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에디션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전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세계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건축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부문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에서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명성을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떨치는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일본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스타와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협업해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디자인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했고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="008730B2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완벽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한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스타</w:t>
      </w:r>
      <w:r w:rsidR="00636E65">
        <w:rPr>
          <w:rFonts w:ascii="Century Gothic" w:eastAsia="맑은 고딕" w:hAnsi="Century Gothic" w:cs="맑은 고딕" w:hint="eastAsia"/>
          <w:bCs/>
          <w:lang w:val="en-GB" w:eastAsia="ko-KR"/>
        </w:rPr>
        <w:t>일의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표현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방식으로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거울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효과를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활용해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반짝이는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모습을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보여준다</w:t>
      </w:r>
      <w:r w:rsidR="008730B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8730B2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5DD69138" w14:textId="148D0F24" w:rsidR="009D52CD" w:rsidRPr="00656399" w:rsidRDefault="009D52CD" w:rsidP="002E1EE5">
      <w:pPr>
        <w:pStyle w:val="Standard"/>
        <w:jc w:val="both"/>
        <w:rPr>
          <w:rFonts w:ascii="Century Gothic" w:eastAsia="맑은 고딕" w:hAnsi="Century Gothic" w:cs="Arial" w:hint="eastAsia"/>
          <w:bCs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블랙은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모던함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을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전혀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잃지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않</w:t>
      </w:r>
      <w:r w:rsidR="000666D0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으면서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오랜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세월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살아남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은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컬러다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올해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블랙이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세라믹이나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스틸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소재</w:t>
      </w:r>
      <w:r w:rsidR="000666D0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아이코닉한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세두토리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스피가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극도로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도시적인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(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B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>B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라</w:t>
      </w:r>
      <w:r w:rsidR="00636E65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고도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불리는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!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)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불가리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불가리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를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장식하며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다시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한번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각광받는다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개의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컬렉션이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어두운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컬러를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활용하며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신비로우면서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타임리스한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워치메이킹의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이미지를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전하는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브랜드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역사를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상기시킨다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</w:p>
    <w:p w14:paraId="430FDFE5" w14:textId="77777777" w:rsidR="00273439" w:rsidRPr="00656399" w:rsidRDefault="00273439" w:rsidP="002E1EE5">
      <w:pPr>
        <w:pStyle w:val="Standard"/>
        <w:jc w:val="both"/>
        <w:rPr>
          <w:rFonts w:ascii="Century Gothic" w:eastAsia="맑은 고딕" w:hAnsi="Century Gothic" w:cs="Arial"/>
          <w:bCs/>
          <w:sz w:val="22"/>
          <w:szCs w:val="22"/>
          <w:lang w:val="en-GB"/>
        </w:rPr>
      </w:pPr>
    </w:p>
    <w:p w14:paraId="0F356E64" w14:textId="6A2FF47E" w:rsidR="002E1EE5" w:rsidRPr="00656399" w:rsidRDefault="009D52CD" w:rsidP="002E1EE5">
      <w:pPr>
        <w:pStyle w:val="Standard"/>
        <w:jc w:val="both"/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세두토리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sz w:val="22"/>
          <w:szCs w:val="22"/>
          <w:lang w:val="en-GB" w:eastAsia="ko-KR"/>
        </w:rPr>
        <w:t>뚜르비용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은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매혹적인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효과를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자아내며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놀랍도록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모던한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버전으로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재탄생했다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어느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때보다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독보적인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창의성을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발산하는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시계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는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멋진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기계식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뚜르비용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무브먼트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가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박동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하는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가운데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다이아몬드와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블랙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스피넬의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대비를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가미하며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오트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조알러리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(</w:t>
      </w:r>
      <w:r w:rsidR="00FC6B7E" w:rsidRPr="00282405">
        <w:rPr>
          <w:rFonts w:ascii="Arial" w:eastAsia="Times New Roman" w:hAnsi="Arial" w:cs="Arial"/>
          <w:bCs/>
          <w:sz w:val="22"/>
          <w:szCs w:val="22"/>
          <w:lang w:val="en-GB"/>
        </w:rPr>
        <w:t>Haute Joaillerie</w:t>
      </w:r>
      <w:r w:rsidR="00FC6B7E">
        <w:rPr>
          <w:rFonts w:ascii="맑은 고딕" w:eastAsia="맑은 고딕" w:hAnsi="맑은 고딕" w:cs="Arial" w:hint="eastAsia"/>
          <w:bCs/>
          <w:sz w:val="22"/>
          <w:szCs w:val="22"/>
          <w:lang w:val="en-GB" w:eastAsia="ko-KR"/>
        </w:rPr>
        <w:t>)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와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오트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올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제리</w:t>
      </w:r>
      <w:r w:rsidR="00FC6B7E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(</w:t>
      </w:r>
      <w:r w:rsidR="00FC6B7E" w:rsidRPr="00282405">
        <w:rPr>
          <w:rFonts w:ascii="Arial" w:eastAsia="Times New Roman" w:hAnsi="Arial" w:cs="Arial"/>
          <w:bCs/>
          <w:sz w:val="22"/>
          <w:szCs w:val="22"/>
          <w:lang w:val="en-GB"/>
        </w:rPr>
        <w:t>Haute Horlogerie</w:t>
      </w:r>
      <w:r w:rsidR="00FC6B7E">
        <w:rPr>
          <w:rFonts w:ascii="맑은 고딕" w:eastAsia="맑은 고딕" w:hAnsi="맑은 고딕" w:cs="Arial" w:hint="eastAsia"/>
          <w:bCs/>
          <w:sz w:val="22"/>
          <w:szCs w:val="22"/>
          <w:lang w:val="en-GB" w:eastAsia="ko-KR"/>
        </w:rPr>
        <w:t>)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진정한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조우를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형상화한다</w:t>
      </w:r>
      <w:r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황홀한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매력의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정수를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보여</w:t>
      </w:r>
      <w:r w:rsidR="00734B44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주는</w:t>
      </w:r>
      <w:r w:rsidR="00734B44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 xml:space="preserve"> </w:t>
      </w:r>
      <w:r w:rsidR="00734B44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것</w:t>
      </w:r>
      <w:r w:rsidR="008D36EB" w:rsidRPr="00656399">
        <w:rPr>
          <w:rFonts w:ascii="Century Gothic" w:eastAsia="맑은 고딕" w:hAnsi="Century Gothic" w:cs="맑은 고딕" w:hint="eastAsia"/>
          <w:bCs/>
          <w:sz w:val="22"/>
          <w:szCs w:val="22"/>
          <w:lang w:val="en-GB" w:eastAsia="ko-KR"/>
        </w:rPr>
        <w:t>!</w:t>
      </w:r>
      <w:r w:rsidR="008D36EB"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</w:p>
    <w:p w14:paraId="1FD7308B" w14:textId="0BFECC7C" w:rsidR="009D52CD" w:rsidRPr="00656399" w:rsidRDefault="009D52CD" w:rsidP="002E1EE5">
      <w:pPr>
        <w:pStyle w:val="Standard"/>
        <w:jc w:val="both"/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</w:pPr>
    </w:p>
    <w:p w14:paraId="1029B832" w14:textId="736ED3AA" w:rsidR="00023EC7" w:rsidRPr="00656399" w:rsidRDefault="008D36EB" w:rsidP="00F6004F">
      <w:pPr>
        <w:rPr>
          <w:rFonts w:ascii="Century Gothic" w:eastAsia="맑은 고딕" w:hAnsi="Century Gothic" w:cs="Arial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불가리가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대비와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놀라움으로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가득한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제네바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워치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데이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2022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페스티벌로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당신을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초대한다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bookmarkEnd w:id="0"/>
    <w:p w14:paraId="23B2F184" w14:textId="22E8171E" w:rsidR="000D2525" w:rsidRPr="00656399" w:rsidRDefault="000D2525">
      <w:pPr>
        <w:rPr>
          <w:rFonts w:ascii="Century Gothic" w:eastAsia="맑은 고딕" w:hAnsi="Century Gothic"/>
          <w:lang w:val="en-GB" w:eastAsia="ko-KR"/>
        </w:rPr>
      </w:pPr>
    </w:p>
    <w:p w14:paraId="5636260F" w14:textId="77777777" w:rsidR="000D2525" w:rsidRPr="00656399" w:rsidRDefault="000D2525">
      <w:pPr>
        <w:rPr>
          <w:rFonts w:ascii="Century Gothic" w:eastAsia="맑은 고딕" w:hAnsi="Century Gothic"/>
          <w:lang w:val="en-GB" w:eastAsia="ko-KR"/>
        </w:rPr>
      </w:pPr>
      <w:r w:rsidRPr="00656399">
        <w:rPr>
          <w:rFonts w:ascii="Century Gothic" w:eastAsia="맑은 고딕" w:hAnsi="Century Gothic"/>
          <w:lang w:val="en-GB" w:eastAsia="ko-KR"/>
        </w:rPr>
        <w:br w:type="page"/>
      </w:r>
    </w:p>
    <w:p w14:paraId="7A631B5C" w14:textId="3E766D97" w:rsidR="007B2AE0" w:rsidRPr="00656399" w:rsidRDefault="007B2AE0" w:rsidP="00B86A8D">
      <w:pPr>
        <w:spacing w:afterLines="160" w:after="384"/>
        <w:jc w:val="center"/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lastRenderedPageBreak/>
        <w:t>옥토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피니씨모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스켈레톤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/>
          <w:b/>
          <w:bCs/>
          <w:sz w:val="28"/>
          <w:szCs w:val="28"/>
          <w:lang w:val="en-GB" w:eastAsia="ko-KR"/>
        </w:rPr>
        <w:t xml:space="preserve">8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데이즈</w:t>
      </w:r>
    </w:p>
    <w:p w14:paraId="61F655E5" w14:textId="1EB14EF8" w:rsidR="007B2AE0" w:rsidRPr="00656399" w:rsidRDefault="007B2AE0" w:rsidP="00B86A8D">
      <w:pPr>
        <w:spacing w:afterLines="160" w:after="384"/>
        <w:jc w:val="center"/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옥토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피니씨모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스켈레톤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/>
          <w:b/>
          <w:bCs/>
          <w:i/>
          <w:iCs/>
          <w:sz w:val="24"/>
          <w:szCs w:val="24"/>
          <w:lang w:val="en-GB" w:eastAsia="ko-KR"/>
        </w:rPr>
        <w:t xml:space="preserve">8 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데이즈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는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디자인과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워치메이킹의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완벽한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조화</w:t>
      </w:r>
      <w:r w:rsidR="00FC6B7E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를</w:t>
      </w:r>
      <w:r w:rsidR="00FC6B7E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FC6B7E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담은</w:t>
      </w:r>
      <w:r w:rsidR="00FC6B7E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FC6B7E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동시에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옥토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정신의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정수를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형상화한다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조각미가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돋보이는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새로운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매뉴팩처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무브먼트가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대비를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통해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높은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가독성을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보여주며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인상적인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>8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일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파워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리저브를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선사한다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옥토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피니씨모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역사의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새로운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랜드마크로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자리매김할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것이다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</w:p>
    <w:p w14:paraId="667EDFA1" w14:textId="50041498" w:rsidR="00052084" w:rsidRPr="00656399" w:rsidRDefault="007B2AE0" w:rsidP="00B86A8D">
      <w:pPr>
        <w:spacing w:afterLines="160" w:after="384"/>
        <w:jc w:val="both"/>
        <w:rPr>
          <w:rFonts w:ascii="Century Gothic" w:eastAsia="맑은 고딕" w:hAnsi="Century Gothic" w:cs="Arial" w:hint="eastAsia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lang w:val="en-GB" w:eastAsia="ko-KR"/>
        </w:rPr>
        <w:t>1</w:t>
      </w:r>
      <w:r w:rsidRPr="00656399">
        <w:rPr>
          <w:rFonts w:ascii="Century Gothic" w:eastAsia="맑은 고딕" w:hAnsi="Century Gothic" w:cs="Arial"/>
          <w:lang w:val="en-GB" w:eastAsia="ko-KR"/>
        </w:rPr>
        <w:t>0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년이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안</w:t>
      </w:r>
      <w:r w:rsidR="00FC6B7E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되는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시간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동안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모던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파인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워치메이킹의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아이콘이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되었다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얇은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두께로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세운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일련의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세계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신기록을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뛰어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넘어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FC6B7E">
        <w:rPr>
          <w:rFonts w:ascii="Century Gothic" w:eastAsia="맑은 고딕" w:hAnsi="Century Gothic" w:cs="Arial" w:hint="eastAsia"/>
          <w:lang w:val="en-GB" w:eastAsia="ko-KR"/>
        </w:rPr>
        <w:t>옥토</w:t>
      </w:r>
      <w:r w:rsidRPr="00FC6B7E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FC6B7E">
        <w:rPr>
          <w:rFonts w:ascii="Century Gothic" w:eastAsia="맑은 고딕" w:hAnsi="Century Gothic" w:cs="Arial" w:hint="eastAsia"/>
          <w:i/>
          <w:iCs/>
          <w:lang w:val="en-GB" w:eastAsia="ko-KR"/>
        </w:rPr>
        <w:t>피니씨모는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독특하면서도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쉽게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알아볼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있는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형태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덕분에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하나의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전설이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되었다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고대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로마의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건축적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유산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속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주요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모티브에서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영감을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FC6B7E">
        <w:rPr>
          <w:rFonts w:ascii="Century Gothic" w:eastAsia="맑은 고딕" w:hAnsi="Century Gothic" w:cs="Arial" w:hint="eastAsia"/>
          <w:lang w:val="en-GB" w:eastAsia="ko-KR"/>
        </w:rPr>
        <w:t>가져온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옥토는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/>
          <w:lang w:val="en-GB" w:eastAsia="ko-KR"/>
        </w:rPr>
        <w:t>8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각형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케이스</w:t>
      </w:r>
      <w:r w:rsidR="00FC6B7E">
        <w:rPr>
          <w:rFonts w:ascii="Century Gothic" w:eastAsia="맑은 고딕" w:hAnsi="Century Gothic" w:cs="Arial" w:hint="eastAsia"/>
          <w:lang w:val="en-GB" w:eastAsia="ko-KR"/>
        </w:rPr>
        <w:t>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기하학과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베젤의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라운드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형태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간의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대비를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활용한다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="00052084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순수하면서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모던한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옥토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피니씨모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는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불가리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워치의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이중성을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대변한다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="00052084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스위스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워치메이킹의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복잡함과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이탈리아의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우아함이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그것이다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="00052084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골드의</w:t>
      </w:r>
      <w:r w:rsidR="00052084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본격적인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귀환을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알리는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새로운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옥토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피니씨모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스켈레톤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/>
          <w:i/>
          <w:iCs/>
          <w:lang w:val="en-GB" w:eastAsia="ko-KR"/>
        </w:rPr>
        <w:t xml:space="preserve">8 </w:t>
      </w:r>
      <w:r w:rsidR="00052084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데이즈</w:t>
      </w:r>
      <w:r w:rsidR="00A4549E">
        <w:rPr>
          <w:rFonts w:ascii="Century Gothic" w:eastAsia="맑은 고딕" w:hAnsi="Century Gothic" w:cs="Arial" w:hint="eastAsia"/>
          <w:i/>
          <w:iCs/>
          <w:lang w:val="en-GB" w:eastAsia="ko-KR"/>
        </w:rPr>
        <w:t>(</w:t>
      </w:r>
      <w:r w:rsidR="00A4549E" w:rsidRPr="00282405">
        <w:rPr>
          <w:rFonts w:ascii="Arial" w:hAnsi="Arial" w:cs="Arial"/>
          <w:i/>
          <w:iCs/>
          <w:lang w:val="en-GB" w:eastAsia="ko-KR"/>
        </w:rPr>
        <w:t>Octo Finissimo Skeleton 8 Days</w:t>
      </w:r>
      <w:r w:rsidR="00A4549E">
        <w:rPr>
          <w:rFonts w:ascii="Arial" w:hAnsi="Arial" w:cs="Arial" w:hint="eastAsia"/>
          <w:lang w:val="en-GB" w:eastAsia="ko-KR"/>
        </w:rPr>
        <w:t>)</w:t>
      </w:r>
      <w:r w:rsidR="00FC6B7E">
        <w:rPr>
          <w:rFonts w:ascii="Century Gothic" w:eastAsia="맑은 고딕" w:hAnsi="Century Gothic" w:cs="Arial" w:hint="eastAsia"/>
          <w:lang w:val="en-GB" w:eastAsia="ko-KR"/>
        </w:rPr>
        <w:t>가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이러한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전통을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완벽하게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반영한다</w:t>
      </w:r>
      <w:r w:rsidR="00052084"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="00052084" w:rsidRPr="00656399">
        <w:rPr>
          <w:rFonts w:ascii="Century Gothic" w:eastAsia="맑은 고딕" w:hAnsi="Century Gothic" w:cs="Arial"/>
          <w:lang w:val="en-GB" w:eastAsia="ko-KR"/>
        </w:rPr>
        <w:t xml:space="preserve">   </w:t>
      </w:r>
    </w:p>
    <w:p w14:paraId="763470BE" w14:textId="73672900" w:rsidR="00052084" w:rsidRPr="00656399" w:rsidRDefault="00052084" w:rsidP="00B86A8D">
      <w:pPr>
        <w:spacing w:afterLines="160" w:after="384"/>
        <w:jc w:val="both"/>
        <w:rPr>
          <w:rFonts w:ascii="Century Gothic" w:eastAsia="맑은 고딕" w:hAnsi="Century Gothic" w:cs="Arial" w:hint="eastAsia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lang w:val="en-GB" w:eastAsia="ko-KR"/>
        </w:rPr>
        <w:t>또다른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성과는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시계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중심에서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보여주고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있는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디자인과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기술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에서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찾아볼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수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있다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불가리의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워치메이커와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디자이너들은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함께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협업해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>인상적인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FC6B7E" w:rsidRPr="00656399">
        <w:rPr>
          <w:rFonts w:ascii="Century Gothic" w:eastAsia="맑은 고딕" w:hAnsi="Century Gothic" w:cs="Arial"/>
          <w:lang w:val="en-GB" w:eastAsia="ko-KR"/>
        </w:rPr>
        <w:t>8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>일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>파워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>리저브가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FC6B7E" w:rsidRPr="00656399">
        <w:rPr>
          <w:rFonts w:ascii="Century Gothic" w:eastAsia="맑은 고딕" w:hAnsi="Century Gothic" w:cs="Arial" w:hint="eastAsia"/>
          <w:lang w:val="en-GB" w:eastAsia="ko-KR"/>
        </w:rPr>
        <w:t>특</w:t>
      </w:r>
      <w:r w:rsidR="00FC6B7E">
        <w:rPr>
          <w:rFonts w:ascii="Century Gothic" w:eastAsia="맑은 고딕" w:hAnsi="Century Gothic" w:cs="Arial" w:hint="eastAsia"/>
          <w:lang w:val="en-GB" w:eastAsia="ko-KR"/>
        </w:rPr>
        <w:t>징인</w:t>
      </w:r>
      <w:r w:rsidR="00FC6B7E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새로운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핸드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-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와인딩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매뉴팩처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무브먼트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BVL </w:t>
      </w:r>
      <w:r w:rsidR="001748D5">
        <w:rPr>
          <w:rFonts w:ascii="Century Gothic" w:eastAsia="맑은 고딕" w:hAnsi="Century Gothic" w:cs="Arial" w:hint="eastAsia"/>
          <w:lang w:val="en-GB" w:eastAsia="ko-KR"/>
        </w:rPr>
        <w:t>칼리버</w:t>
      </w:r>
      <w:r w:rsidR="001748D5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199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S</w:t>
      </w:r>
      <w:r w:rsidRPr="00656399">
        <w:rPr>
          <w:rFonts w:ascii="Century Gothic" w:eastAsia="맑은 고딕" w:hAnsi="Century Gothic" w:cs="Arial"/>
          <w:lang w:val="en-GB" w:eastAsia="ko-KR"/>
        </w:rPr>
        <w:t>K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를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고안하고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개발했다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스몰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세컨즈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카운터의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굴곡을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감싸는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>7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>시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 xml:space="preserve"> 3</w:t>
      </w:r>
      <w:r w:rsidR="00734B44" w:rsidRPr="00656399">
        <w:rPr>
          <w:rFonts w:ascii="Century Gothic" w:eastAsia="맑은 고딕" w:hAnsi="Century Gothic" w:cs="Arial"/>
          <w:lang w:val="en-GB" w:eastAsia="ko-KR"/>
        </w:rPr>
        <w:t>0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>분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>방향의</w:t>
      </w:r>
      <w:r w:rsidR="00734B44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게이지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형태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인디케이터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주</w:t>
      </w:r>
      <w:r w:rsidR="00FC6B7E">
        <w:rPr>
          <w:rFonts w:ascii="Century Gothic" w:eastAsia="맑은 고딕" w:hAnsi="Century Gothic" w:cs="Arial" w:hint="eastAsia"/>
          <w:lang w:val="en-GB" w:eastAsia="ko-KR"/>
        </w:rPr>
        <w:t>목하자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="00B94B8B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옥토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모델의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강렬한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기하학적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라인에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부합하는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모던하고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건축적</w:t>
      </w:r>
      <w:r w:rsidR="00A4549E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스타일이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돋보이는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새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무브먼트는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대비를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극대화한다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="00B94B8B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소재와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투명성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,</w:t>
      </w:r>
      <w:r w:rsidR="00B94B8B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강렬한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라인과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가벼움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,</w:t>
      </w:r>
      <w:r w:rsidR="00B94B8B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최적의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가독성을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보장하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도록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샌드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-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블라스트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처리한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매트한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앤트러사이트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(</w:t>
      </w:r>
      <w:r w:rsidR="00A4549E" w:rsidRPr="00282405">
        <w:rPr>
          <w:rFonts w:ascii="Arial" w:hAnsi="Arial" w:cs="Arial"/>
          <w:lang w:val="en-GB" w:eastAsia="ko-KR"/>
        </w:rPr>
        <w:t>anthracite</w:t>
      </w:r>
      <w:r w:rsidR="00A4549E">
        <w:rPr>
          <w:rFonts w:ascii="Arial" w:hAnsi="Arial" w:cs="Arial" w:hint="eastAsia"/>
          <w:lang w:val="en-GB" w:eastAsia="ko-KR"/>
        </w:rPr>
        <w:t>)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위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에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올린</w:t>
      </w:r>
      <w:r w:rsidR="00734B44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골드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아워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마커가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그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>예다</w:t>
      </w:r>
      <w:r w:rsidR="00B94B8B" w:rsidRPr="00656399">
        <w:rPr>
          <w:rFonts w:ascii="Century Gothic" w:eastAsia="맑은 고딕" w:hAnsi="Century Gothic" w:cs="Arial" w:hint="eastAsia"/>
          <w:lang w:val="en-GB" w:eastAsia="ko-KR"/>
        </w:rPr>
        <w:t xml:space="preserve">. </w:t>
      </w:r>
    </w:p>
    <w:p w14:paraId="28720054" w14:textId="2213CCE4" w:rsidR="00B94B8B" w:rsidRPr="00656399" w:rsidRDefault="00B94B8B" w:rsidP="00B86A8D">
      <w:pPr>
        <w:spacing w:afterLines="160" w:after="384"/>
        <w:jc w:val="both"/>
        <w:rPr>
          <w:rFonts w:ascii="Century Gothic" w:eastAsia="맑은 고딕" w:hAnsi="Century Gothic" w:cs="Arial" w:hint="eastAsia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lang w:val="en-GB" w:eastAsia="ko-KR"/>
        </w:rPr>
        <w:t>완벽한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기하학을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상징하는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8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각형을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품은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옥토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라인의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스타일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시그니처에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충실한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지름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40mm,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두께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lang w:val="en-GB" w:eastAsia="ko-KR"/>
        </w:rPr>
        <w:t>5.95mm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핑크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골드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케이스는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A4549E" w:rsidRPr="00656399">
        <w:rPr>
          <w:rFonts w:ascii="Century Gothic" w:eastAsia="맑은 고딕" w:hAnsi="Century Gothic" w:cs="Arial" w:hint="eastAsia"/>
          <w:lang w:val="en-GB" w:eastAsia="ko-KR"/>
        </w:rPr>
        <w:t>새틴</w:t>
      </w:r>
      <w:r w:rsidR="00A4549E" w:rsidRPr="00656399">
        <w:rPr>
          <w:rFonts w:ascii="Century Gothic" w:eastAsia="맑은 고딕" w:hAnsi="Century Gothic" w:cs="Arial" w:hint="eastAsia"/>
          <w:lang w:val="en-GB" w:eastAsia="ko-KR"/>
        </w:rPr>
        <w:t>-</w:t>
      </w:r>
      <w:r w:rsidR="00A4549E" w:rsidRPr="00656399">
        <w:rPr>
          <w:rFonts w:ascii="Century Gothic" w:eastAsia="맑은 고딕" w:hAnsi="Century Gothic" w:cs="Arial" w:hint="eastAsia"/>
          <w:lang w:val="en-GB" w:eastAsia="ko-KR"/>
        </w:rPr>
        <w:t>피니싱</w:t>
      </w:r>
      <w:r w:rsidR="00A4549E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처리했고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,</w:t>
      </w:r>
      <w:r w:rsidR="00A4549E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사파이어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케이스백을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갖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춘</w:t>
      </w:r>
      <w:r w:rsidR="00A4549E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한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편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30m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까지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방수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가능하다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폴딩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클래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스프를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갖춘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브라운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악어가죽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스트랩을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매치해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선보인다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</w:p>
    <w:p w14:paraId="5A48C132" w14:textId="5628B5EC" w:rsidR="00B94B8B" w:rsidRPr="00656399" w:rsidRDefault="00B94B8B" w:rsidP="00CD6780">
      <w:pPr>
        <w:spacing w:afterLines="160" w:after="384"/>
        <w:jc w:val="both"/>
        <w:rPr>
          <w:rFonts w:ascii="Century Gothic" w:eastAsia="맑은 고딕" w:hAnsi="Century Gothic" w:cs="Arial" w:hint="eastAsia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lang w:val="en-GB" w:eastAsia="ko-KR"/>
        </w:rPr>
        <w:t>새로운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스켈레톤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i/>
          <w:iCs/>
          <w:lang w:val="en-GB" w:eastAsia="ko-KR"/>
        </w:rPr>
        <w:t xml:space="preserve">8 </w:t>
      </w:r>
      <w:r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데이즈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는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특별한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워치메이킹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노하우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에</w:t>
      </w:r>
      <w:r w:rsidR="00A4549E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대한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증거인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동시에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절제되고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세련된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남성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워치의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전형을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734B44">
        <w:rPr>
          <w:rFonts w:ascii="Century Gothic" w:eastAsia="맑은 고딕" w:hAnsi="Century Gothic" w:cs="Arial" w:hint="eastAsia"/>
          <w:lang w:val="en-GB" w:eastAsia="ko-KR"/>
        </w:rPr>
        <w:t>형상화한다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단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두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단어</w:t>
      </w:r>
      <w:r w:rsidR="00A4549E">
        <w:rPr>
          <w:rFonts w:ascii="Century Gothic" w:eastAsia="맑은 고딕" w:hAnsi="Century Gothic" w:cs="Arial" w:hint="eastAsia"/>
          <w:lang w:val="en-GB" w:eastAsia="ko-KR"/>
        </w:rPr>
        <w:t>만으로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충분하다</w:t>
      </w:r>
      <w:r w:rsidRPr="00656399">
        <w:rPr>
          <w:rFonts w:ascii="Century Gothic" w:eastAsia="맑은 고딕" w:hAnsi="Century Gothic" w:cs="Arial" w:hint="eastAsia"/>
          <w:lang w:val="en-GB" w:eastAsia="ko-KR"/>
        </w:rPr>
        <w:t>: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6D6CF0" w:rsidRPr="00656399">
        <w:rPr>
          <w:rFonts w:ascii="Century Gothic" w:eastAsia="맑은 고딕" w:hAnsi="Century Gothic" w:cs="Arial" w:hint="eastAsia"/>
          <w:i/>
          <w:iCs/>
          <w:lang w:val="en-GB" w:eastAsia="ko-KR"/>
        </w:rPr>
        <w:t>옥토</w:t>
      </w:r>
      <w:r w:rsidR="006D6CF0" w:rsidRPr="00656399">
        <w:rPr>
          <w:rFonts w:ascii="Century Gothic" w:eastAsia="맑은 고딕" w:hAnsi="Century Gothic" w:cs="Arial" w:hint="eastAsia"/>
          <w:lang w:val="en-GB" w:eastAsia="ko-KR"/>
        </w:rPr>
        <w:t>의</w:t>
      </w:r>
      <w:r w:rsidR="006D6CF0" w:rsidRPr="00656399">
        <w:rPr>
          <w:rFonts w:ascii="Century Gothic" w:eastAsia="맑은 고딕" w:hAnsi="Century Gothic" w:cs="Arial" w:hint="eastAsia"/>
          <w:lang w:val="en-GB" w:eastAsia="ko-KR"/>
        </w:rPr>
        <w:t xml:space="preserve"> </w:t>
      </w:r>
      <w:r w:rsidR="006D6CF0" w:rsidRPr="00656399">
        <w:rPr>
          <w:rFonts w:ascii="Century Gothic" w:eastAsia="맑은 고딕" w:hAnsi="Century Gothic" w:cs="Arial" w:hint="eastAsia"/>
          <w:lang w:val="en-GB" w:eastAsia="ko-KR"/>
        </w:rPr>
        <w:t>정수</w:t>
      </w:r>
      <w:r w:rsidR="006D6CF0" w:rsidRPr="00656399">
        <w:rPr>
          <w:rFonts w:ascii="Century Gothic" w:eastAsia="맑은 고딕" w:hAnsi="Century Gothic" w:cs="Arial" w:hint="eastAsia"/>
          <w:lang w:val="en-GB" w:eastAsia="ko-KR"/>
        </w:rPr>
        <w:t>(</w:t>
      </w:r>
      <w:r w:rsidR="006D6CF0" w:rsidRPr="00656399">
        <w:rPr>
          <w:rFonts w:ascii="Century Gothic" w:eastAsia="맑은 고딕" w:hAnsi="Century Gothic" w:cs="Arial"/>
          <w:lang w:val="en-GB" w:eastAsia="ko-KR"/>
        </w:rPr>
        <w:t>quintessential</w:t>
      </w:r>
      <w:r w:rsidR="006D6CF0" w:rsidRPr="00656399">
        <w:rPr>
          <w:rFonts w:ascii="Century Gothic" w:eastAsia="맑은 고딕" w:hAnsi="Century Gothic" w:cs="Arial"/>
          <w:lang w:val="en-GB" w:eastAsia="ko-KR"/>
        </w:rPr>
        <w:t xml:space="preserve"> </w:t>
      </w:r>
      <w:r w:rsidR="006D6CF0" w:rsidRPr="00656399">
        <w:rPr>
          <w:rFonts w:ascii="Century Gothic" w:eastAsia="맑은 고딕" w:hAnsi="Century Gothic" w:cs="Arial"/>
          <w:i/>
          <w:iCs/>
          <w:lang w:val="en-GB" w:eastAsia="ko-KR"/>
        </w:rPr>
        <w:t>Octo</w:t>
      </w:r>
      <w:r w:rsidR="006D6CF0" w:rsidRPr="00656399">
        <w:rPr>
          <w:rFonts w:ascii="Century Gothic" w:eastAsia="맑은 고딕" w:hAnsi="Century Gothic" w:cs="Arial"/>
          <w:lang w:val="en-GB" w:eastAsia="ko-KR"/>
        </w:rPr>
        <w:t xml:space="preserve">). </w:t>
      </w:r>
      <w:r w:rsidRPr="00656399">
        <w:rPr>
          <w:rFonts w:ascii="Century Gothic" w:eastAsia="맑은 고딕" w:hAnsi="Century Gothic" w:cs="Arial"/>
          <w:lang w:val="en-GB" w:eastAsia="ko-KR"/>
        </w:rPr>
        <w:t xml:space="preserve">  </w:t>
      </w:r>
    </w:p>
    <w:p w14:paraId="4A21728C" w14:textId="77777777" w:rsidR="00CD6780" w:rsidRPr="00656399" w:rsidRDefault="00CD6780" w:rsidP="00CD6780">
      <w:pPr>
        <w:spacing w:afterLines="160" w:after="384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75E9C305" w14:textId="6D8FCD07" w:rsidR="009A775C" w:rsidRPr="00656399" w:rsidRDefault="009A775C" w:rsidP="00CE414D">
      <w:pPr>
        <w:spacing w:after="0"/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noProof/>
          <w:spacing w:val="15"/>
          <w:sz w:val="18"/>
          <w:szCs w:val="38"/>
          <w:lang w:val="en-US" w:eastAsia="fr-FR"/>
        </w:rPr>
        <w:lastRenderedPageBreak/>
        <w:drawing>
          <wp:inline distT="0" distB="0" distL="0" distR="0" wp14:anchorId="0D27566B" wp14:editId="2D752D15">
            <wp:extent cx="806450" cy="982670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98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35BB2" w14:textId="77777777" w:rsidR="009A775C" w:rsidRPr="00656399" w:rsidRDefault="009A775C" w:rsidP="00CE414D">
      <w:pPr>
        <w:spacing w:after="0"/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7433A5DA" w14:textId="15AF6352" w:rsidR="005749FA" w:rsidRPr="00656399" w:rsidRDefault="005749FA" w:rsidP="00CE414D">
      <w:pPr>
        <w:spacing w:after="0"/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옥토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피니시모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스켈레톤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ko-KR"/>
        </w:rPr>
        <w:t xml:space="preserve">8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데이즈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 103667</w:t>
      </w:r>
    </w:p>
    <w:p w14:paraId="273135BC" w14:textId="1FD61D6D" w:rsidR="00B86A8D" w:rsidRPr="00656399" w:rsidRDefault="00B86A8D" w:rsidP="00CE414D">
      <w:pPr>
        <w:spacing w:after="0"/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OCTO FINISSIMO Skeleton 8 Days 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103667</w:t>
      </w:r>
    </w:p>
    <w:p w14:paraId="25E745F0" w14:textId="2BD46758" w:rsidR="00B86A8D" w:rsidRPr="00656399" w:rsidRDefault="005749FA" w:rsidP="00CE414D">
      <w:pPr>
        <w:pStyle w:val="Paragrafobase"/>
        <w:suppressAutoHyphens/>
        <w:spacing w:line="240" w:lineRule="auto"/>
        <w:ind w:right="685"/>
        <w:jc w:val="both"/>
        <w:rPr>
          <w:rFonts w:ascii="Century Gothic" w:eastAsia="맑은 고딕" w:hAnsi="Century Gothic" w:cs="Arial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en-US"/>
        </w:rPr>
      </w:pPr>
      <w:r w:rsidRPr="00656399">
        <w:rPr>
          <w:rFonts w:ascii="Century Gothic" w:eastAsia="맑은 고딕" w:hAnsi="Century Gothic" w:cs="맑은 고딕" w:hint="eastAsia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</w:p>
    <w:p w14:paraId="7EDCDC1F" w14:textId="2422E028" w:rsidR="005749FA" w:rsidRPr="00656399" w:rsidRDefault="005749FA" w:rsidP="00CE414D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매뉴얼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기계식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울트라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BVL </w:t>
      </w:r>
      <w:r w:rsidR="001748D5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칼리버</w:t>
      </w:r>
      <w:r w:rsidR="001748D5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199 SK.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스몰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세컨즈와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인디케이터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앤트러사이트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PVD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스켈레톤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브리지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2.50mm.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지름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36.60mm.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진동수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21,600</w:t>
      </w:r>
      <w:r w:rsidR="00A4549E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A4549E" w:rsidRPr="00282405">
        <w:rPr>
          <w:rFonts w:ascii="Arial" w:eastAsia="Calibri" w:hAnsi="Arial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V/H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, 8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일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(192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시간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)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35A6A01B" w14:textId="45909005" w:rsidR="00B86A8D" w:rsidRPr="00656399" w:rsidRDefault="005749FA" w:rsidP="00CE414D">
      <w:pPr>
        <w:spacing w:after="0" w:line="240" w:lineRule="auto"/>
        <w:jc w:val="both"/>
        <w:rPr>
          <w:rFonts w:ascii="Century Gothic" w:eastAsia="맑은 고딕" w:hAnsi="Century Gothic" w:cs="Arial"/>
          <w:b/>
          <w:bCs/>
          <w:sz w:val="18"/>
          <w:szCs w:val="18"/>
          <w:u w:color="000000"/>
          <w:bdr w:val="nil"/>
          <w:shd w:val="clear" w:color="auto" w:fill="FFFFFF"/>
          <w:lang w:val="en-GB"/>
        </w:rPr>
      </w:pP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스트랩</w:t>
      </w:r>
    </w:p>
    <w:p w14:paraId="31EBFD62" w14:textId="417FCBFE" w:rsidR="00EE2428" w:rsidRPr="00656399" w:rsidRDefault="005749FA" w:rsidP="00CE414D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4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0mm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새틴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A4549E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="00A4549E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투명한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케이스백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5.95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m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m.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세라믹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인서트를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크라운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30m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까지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방수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인디케이터와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스몰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세컨즈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카운터를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오픈워크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BVLGARI </w:t>
      </w:r>
      <w:r w:rsidR="00EE2428"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eight day</w:t>
      </w:r>
      <w:r w:rsidR="00EE2428"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로고</w:t>
      </w:r>
      <w:r w:rsidR="00EE2428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컬러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핸즈</w:t>
      </w:r>
      <w:r w:rsidR="00EE2428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아플리케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인덱스</w:t>
      </w:r>
      <w:r w:rsidR="00EE2428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</w:p>
    <w:p w14:paraId="695677FA" w14:textId="05001005" w:rsidR="00CD6780" w:rsidRPr="00656399" w:rsidRDefault="00EE2428" w:rsidP="00CE414D">
      <w:pPr>
        <w:spacing w:after="0" w:line="240" w:lineRule="auto"/>
        <w:jc w:val="both"/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3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블레이드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버클을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다크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악어가죽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스트랩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06464CCB" w14:textId="77777777" w:rsidR="00CD6780" w:rsidRPr="00656399" w:rsidRDefault="00CD6780" w:rsidP="00CD6780">
      <w:pPr>
        <w:jc w:val="center"/>
        <w:rPr>
          <w:rFonts w:ascii="Century Gothic" w:eastAsia="맑은 고딕" w:hAnsi="Century Gothic" w:cs="Arial"/>
          <w:lang w:val="en-GB" w:eastAsia="ko-KR"/>
        </w:rPr>
      </w:pPr>
    </w:p>
    <w:p w14:paraId="588FF2E8" w14:textId="20FD9557" w:rsidR="00EE2428" w:rsidRPr="00656399" w:rsidRDefault="00EE2428" w:rsidP="00CD6780">
      <w:pPr>
        <w:jc w:val="center"/>
        <w:rPr>
          <w:rFonts w:ascii="Century Gothic" w:eastAsia="맑은 고딕" w:hAnsi="Century Gothic" w:cs="Helvetica"/>
          <w:b/>
          <w:bCs/>
          <w:sz w:val="28"/>
          <w:szCs w:val="28"/>
          <w:lang w:val="en-US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US" w:eastAsia="ko-KR"/>
        </w:rPr>
        <w:t>세르펜티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US" w:eastAsia="ko-KR"/>
        </w:rPr>
        <w:t>세두토리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US" w:eastAsia="ko-KR"/>
        </w:rPr>
        <w:t>뚜르비용</w:t>
      </w:r>
    </w:p>
    <w:p w14:paraId="267C957B" w14:textId="29411EC3" w:rsidR="004032FC" w:rsidRPr="00656399" w:rsidRDefault="004032FC" w:rsidP="00480114">
      <w:pPr>
        <w:pStyle w:val="Textbody"/>
        <w:spacing w:afterLines="160" w:after="384" w:line="259" w:lineRule="auto"/>
        <w:jc w:val="center"/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Helvetica"/>
          <w:b/>
          <w:b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Helvetic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세두토리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뚜르비용이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반짝</w:t>
      </w:r>
      <w:r w:rsidR="00A4549E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임을</w:t>
      </w:r>
      <w:r w:rsidR="00A4549E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="00A4549E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발하며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극도로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모던한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버전으로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재탄생했다</w:t>
      </w:r>
      <w:r w:rsidRPr="00656399">
        <w:rPr>
          <w:rFonts w:ascii="Century Gothic" w:eastAsia="맑은 고딕" w:hAnsi="Century Gothic" w:cs="Helvetica" w:hint="eastAsia"/>
          <w:b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Helvetic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그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어느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때보다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독보적인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창의성을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발산하는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시계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는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멋진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기계식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뚜르비용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무브먼트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가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박동하는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가운데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다이아몬드와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블랙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스피넬의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대비를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가미해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오트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조알러리와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오트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올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제리의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진정한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조우를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형상화한다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언제나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고귀한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주얼리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워치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="00A4549E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부문에서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탁월함을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보여준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불가리가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아이콘을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모던한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블랙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타이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룩으로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변모시킨다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황홀한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매력의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정수를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보여준다</w:t>
      </w:r>
      <w:r w:rsidRPr="00656399">
        <w:rPr>
          <w:rFonts w:ascii="Century Gothic" w:eastAsia="맑은 고딕" w:hAnsi="Century Gothic" w:cs="맑은 고딕" w:hint="eastAsia"/>
          <w:b/>
          <w:bCs/>
          <w:sz w:val="22"/>
          <w:szCs w:val="22"/>
          <w:lang w:val="en-GB" w:eastAsia="ko-KR"/>
        </w:rPr>
        <w:t>!</w:t>
      </w:r>
    </w:p>
    <w:p w14:paraId="258AD8E5" w14:textId="4F297FFF" w:rsidR="004032FC" w:rsidRPr="00656399" w:rsidRDefault="004032FC" w:rsidP="00480114">
      <w:pPr>
        <w:pStyle w:val="Standard"/>
        <w:spacing w:afterLines="160" w:after="384" w:line="259" w:lineRule="auto"/>
        <w:jc w:val="both"/>
        <w:rPr>
          <w:rFonts w:ascii="Century Gothic" w:eastAsia="맑은 고딕" w:hAnsi="Century Gothic" w:cs="바탕"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구불거리는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몸체와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치명적인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관능미가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전설을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만들었다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뱀은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1940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년대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불가리에게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영감을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선사</w:t>
      </w:r>
      <w:r w:rsidR="00A4549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해왔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단순한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눈물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형태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번이나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이상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손목을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감싸는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브레이슬릿이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정신을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일깨운다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컬렉션은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끊임없이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새로운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변신을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꾀했다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싱글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투어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혹은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더블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투어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새로운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소재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프레셔스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유니크한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칼리버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모든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것은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동일한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결과를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만들어냈다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8A7885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놀라움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8A7885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관능미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8A7885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신비로움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8A7885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여성성이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그것이다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8A7885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8A7885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</w:p>
    <w:p w14:paraId="1D89018B" w14:textId="4947BD29" w:rsidR="00C01AF6" w:rsidRPr="00656399" w:rsidRDefault="00EC2B18" w:rsidP="00EC2B18">
      <w:pPr>
        <w:pStyle w:val="Standard"/>
        <w:spacing w:afterLines="160" w:after="384" w:line="259" w:lineRule="auto"/>
        <w:jc w:val="both"/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매혹적인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창조물이자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시각적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임팩트를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극대화하는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시계인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세두토리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뚜르비용</w:t>
      </w:r>
      <w:r w:rsidR="00436685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(</w:t>
      </w:r>
      <w:r w:rsidR="00436685" w:rsidRPr="00282405">
        <w:rPr>
          <w:rFonts w:ascii="Arial" w:hAnsi="Arial" w:cs="Arial"/>
          <w:i/>
          <w:iCs/>
          <w:sz w:val="22"/>
          <w:szCs w:val="22"/>
          <w:lang w:val="en-GB"/>
        </w:rPr>
        <w:t>Serpenti Seduttori Tourbillon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)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함께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대담한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운명을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계속해서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이어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스피넬과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다이아몬드가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지배하며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빛과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어둠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간의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대비의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이끌어낸다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C01AF6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34mm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화이트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골드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케이스는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전체를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다이아몬드로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세팅한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반면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베젤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에서는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스피넬이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빛나며</w:t>
      </w:r>
      <w:r w:rsidR="00C01AF6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순수한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즐거움을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선사한다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C01AF6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곡선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형태로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유연하고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편안한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착용감을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선사하는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브레이슬릿은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불가리의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특별한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노하우에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경의를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표하며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뱀</w:t>
      </w:r>
      <w:r w:rsidR="00F6599C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에</w:t>
      </w:r>
      <w:r w:rsidR="00F6599C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F6599C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대한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신화를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떠올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리게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한다</w:t>
      </w:r>
      <w:r w:rsidR="00C01AF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C01AF6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때로는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다이아몬드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때로는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스피넬을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파베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세팅한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메쉬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패턴을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갖춘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창조물의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황홀한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매력에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빠져들어보자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.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계속해서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줄어드는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시간과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lastRenderedPageBreak/>
        <w:t>프레셔스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스톤의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영원불멸한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속성을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조화시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킨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대담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함이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돋보이는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특별한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오트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조알러리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피스다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미니어처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걸작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위에서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원형을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그리며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고귀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하고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우아한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자태로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시간을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표시하는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고결한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스피넬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젬스톤은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착용한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이에게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마치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탈리스만과도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같다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</w:p>
    <w:p w14:paraId="6B296CB9" w14:textId="0207EE7B" w:rsidR="00DB43B7" w:rsidRPr="00656399" w:rsidRDefault="00EA284F" w:rsidP="00480114">
      <w:pPr>
        <w:pStyle w:val="Standard"/>
        <w:spacing w:afterLines="160" w:after="384" w:line="259" w:lineRule="auto"/>
        <w:jc w:val="both"/>
        <w:rPr>
          <w:rFonts w:ascii="Century Gothic" w:eastAsia="맑은 고딕" w:hAnsi="Century Gothic" w:cs="바탕"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그리고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울트라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-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씬은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옥토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피니씨모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울트라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와그것의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두께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1.8mm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와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함께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타의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추종을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불허하는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역사를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만들어왔다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세두토리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뚜르비용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에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동력을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제공하는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셀프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-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와인딩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무브먼트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BVL 150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역시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3.65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m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m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에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불과하다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아이코닉한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-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머리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케이스에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탑재할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있도록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밀리미터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단위까지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맞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춰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디자인한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맞춤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제작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미니어처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칼리버다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이러한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놀라운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성취와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함께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뚜르비용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자체의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모습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역시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놀라움을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선사한다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고귀한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세팅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완벽하게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조화시킨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컴플리케이션의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아름다움은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6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방향에서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발견할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위대한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워치메이킹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예술에서부터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가장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작은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주얼리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디테일에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이르기까지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타임피스는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고대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공예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(craftsmanship)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노하우에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436685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보내는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송가라고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해도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과언이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아니다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DB43B7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피스는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빛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효과나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미장센</w:t>
      </w:r>
      <w:r w:rsidR="00377310" w:rsidRPr="00656399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(</w:t>
      </w:r>
      <w:r w:rsidR="00377310" w:rsidRPr="00656399">
        <w:rPr>
          <w:rFonts w:ascii="Century Gothic" w:eastAsia="맑은 고딕" w:hAnsi="Century Gothic" w:cs="Arial"/>
          <w:i/>
          <w:iCs/>
          <w:sz w:val="22"/>
          <w:szCs w:val="22"/>
          <w:lang w:val="en-GB"/>
        </w:rPr>
        <w:t>mise en abyme</w:t>
      </w:r>
      <w:r w:rsidR="00377310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)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을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통해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시선을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사로잡으며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장인의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손맛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을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예찬한다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DB43B7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아름다운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메커니즘과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교차하는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젬스톤이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끊임없는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창의성을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촉진하는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동시에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끝없는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감정의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원천이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된다</w:t>
      </w:r>
      <w:r w:rsidR="00DB43B7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DB43B7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</w:p>
    <w:p w14:paraId="2FA89747" w14:textId="466091A8" w:rsidR="00EA284F" w:rsidRPr="00656399" w:rsidRDefault="00EA284F" w:rsidP="00480114">
      <w:pPr>
        <w:pStyle w:val="Standard"/>
        <w:spacing w:afterLines="160" w:after="384" w:line="259" w:lineRule="auto"/>
        <w:jc w:val="both"/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</w:pPr>
    </w:p>
    <w:p w14:paraId="00E534BA" w14:textId="1CBDCD41" w:rsidR="009578BC" w:rsidRPr="00656399" w:rsidRDefault="009578BC" w:rsidP="00480114">
      <w:pPr>
        <w:pStyle w:val="Standard"/>
        <w:spacing w:afterLines="160" w:after="384" w:line="259" w:lineRule="auto"/>
        <w:jc w:val="both"/>
        <w:rPr>
          <w:rFonts w:ascii="Century Gothic" w:eastAsia="맑은 고딕" w:hAnsi="Century Gothic" w:cs="Arial"/>
          <w:sz w:val="22"/>
          <w:szCs w:val="22"/>
          <w:lang w:val="en-GB"/>
        </w:rPr>
      </w:pPr>
    </w:p>
    <w:p w14:paraId="49543E30" w14:textId="77777777" w:rsidR="009578BC" w:rsidRPr="00656399" w:rsidRDefault="009578BC" w:rsidP="00CE414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noProof/>
          <w:spacing w:val="15"/>
          <w:sz w:val="18"/>
          <w:szCs w:val="38"/>
          <w:lang w:val="en-US" w:eastAsia="fr-FR"/>
        </w:rPr>
        <w:drawing>
          <wp:inline distT="0" distB="0" distL="0" distR="0" wp14:anchorId="78A252F5" wp14:editId="28537723">
            <wp:extent cx="710921" cy="9601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5" cy="973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BF6F4" w14:textId="77777777" w:rsidR="009578BC" w:rsidRPr="00656399" w:rsidRDefault="009578BC" w:rsidP="00CE414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0F281694" w14:textId="333AD710" w:rsidR="00EE2428" w:rsidRPr="00656399" w:rsidRDefault="00EE2428" w:rsidP="00CE414D">
      <w:pPr>
        <w:spacing w:after="0" w:line="288" w:lineRule="atLeast"/>
        <w:jc w:val="both"/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세르펜티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세두토리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뚜르비용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화이트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골드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,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다이아몬드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,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블랙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스피넬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 103465</w:t>
      </w:r>
    </w:p>
    <w:p w14:paraId="693A74D4" w14:textId="3B56E1FA" w:rsidR="0024054D" w:rsidRPr="00656399" w:rsidRDefault="0024054D" w:rsidP="00CE414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serpenti seduttori TOURBILLON WHITE gold, diamonds and black spinel 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103465</w:t>
      </w:r>
    </w:p>
    <w:p w14:paraId="00263644" w14:textId="57C53666" w:rsidR="00E40669" w:rsidRPr="00656399" w:rsidRDefault="00EE2428" w:rsidP="00CE414D">
      <w:pPr>
        <w:spacing w:after="0" w:line="240" w:lineRule="auto"/>
        <w:jc w:val="both"/>
        <w:rPr>
          <w:rFonts w:ascii="Century Gothic" w:eastAsia="맑은 고딕" w:hAnsi="Century Gothic" w:cs="Arial"/>
          <w:b/>
          <w:sz w:val="18"/>
          <w:szCs w:val="18"/>
          <w:lang w:val="en-US"/>
        </w:rPr>
      </w:pP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lang w:val="en-US" w:eastAsia="ko-KR"/>
        </w:rPr>
        <w:t>무브먼트</w:t>
      </w:r>
    </w:p>
    <w:p w14:paraId="6E99439F" w14:textId="11F145D3" w:rsidR="0024054D" w:rsidRPr="00656399" w:rsidRDefault="00EE2428" w:rsidP="00CE414D">
      <w:pPr>
        <w:spacing w:after="0" w:line="240" w:lineRule="auto"/>
        <w:jc w:val="both"/>
        <w:rPr>
          <w:rFonts w:ascii="Century Gothic" w:eastAsia="맑은 고딕" w:hAnsi="Century Gothic" w:cs="Arial"/>
          <w:sz w:val="18"/>
          <w:lang w:val="en-US"/>
        </w:rPr>
      </w:pP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매뉴얼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와인딩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기계식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매뉴팩처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무브먼트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.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칼리버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BVL150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.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뚜르비용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,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시와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분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인디케이션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.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40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시간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파워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리저브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.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진동수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21’600 Vph(3Hz),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23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주얼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,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무브먼트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사이즈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: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22mm x 18mm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,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두께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: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3.65mm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. </w:t>
      </w:r>
    </w:p>
    <w:p w14:paraId="08C4202E" w14:textId="5B8D3376" w:rsidR="0024054D" w:rsidRPr="00656399" w:rsidRDefault="00EE2428" w:rsidP="00CE414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eastAsia="맑은 고딕" w:hAnsi="Century Gothic" w:cs="Arial"/>
          <w:b/>
          <w:sz w:val="18"/>
          <w:lang w:val="en-US"/>
        </w:rPr>
      </w:pPr>
      <w:r w:rsidRPr="00656399">
        <w:rPr>
          <w:rFonts w:ascii="Century Gothic" w:eastAsia="맑은 고딕" w:hAnsi="Century Gothic" w:cs="Arial" w:hint="eastAsia"/>
          <w:b/>
          <w:sz w:val="18"/>
          <w:lang w:val="en-US" w:eastAsia="ko-KR"/>
        </w:rPr>
        <w:t>케이스</w:t>
      </w:r>
      <w:r w:rsidRPr="00656399">
        <w:rPr>
          <w:rFonts w:ascii="Century Gothic" w:eastAsia="맑은 고딕" w:hAnsi="Century Gothic" w:cs="Arial" w:hint="eastAsia"/>
          <w:b/>
          <w:sz w:val="18"/>
          <w:lang w:val="en-US" w:eastAsia="ko-KR"/>
        </w:rPr>
        <w:t>,</w:t>
      </w:r>
      <w:r w:rsidRPr="00656399">
        <w:rPr>
          <w:rFonts w:ascii="Century Gothic" w:eastAsia="맑은 고딕" w:hAnsi="Century Gothic" w:cs="Arial"/>
          <w:b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/>
          <w:sz w:val="18"/>
          <w:lang w:val="en-US" w:eastAsia="ko-KR"/>
        </w:rPr>
        <w:t>다이얼</w:t>
      </w:r>
      <w:r w:rsidRPr="00656399">
        <w:rPr>
          <w:rFonts w:ascii="Century Gothic" w:eastAsia="맑은 고딕" w:hAnsi="Century Gothic" w:cs="Arial" w:hint="eastAsia"/>
          <w:b/>
          <w:sz w:val="18"/>
          <w:lang w:val="en-US" w:eastAsia="ko-KR"/>
        </w:rPr>
        <w:t>,</w:t>
      </w:r>
      <w:r w:rsidRPr="00656399">
        <w:rPr>
          <w:rFonts w:ascii="Century Gothic" w:eastAsia="맑은 고딕" w:hAnsi="Century Gothic" w:cs="Arial"/>
          <w:b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b/>
          <w:sz w:val="18"/>
          <w:lang w:val="en-US" w:eastAsia="ko-KR"/>
        </w:rPr>
        <w:t>브레이슬릿</w:t>
      </w:r>
    </w:p>
    <w:p w14:paraId="014D5CF1" w14:textId="77777777" w:rsidR="00EE2428" w:rsidRPr="00656399" w:rsidRDefault="00EE2428" w:rsidP="00CE414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eastAsia="맑은 고딕" w:hAnsi="Century Gothic" w:cs="Arial"/>
          <w:sz w:val="18"/>
          <w:lang w:val="en-US" w:eastAsia="ko-KR"/>
        </w:rPr>
      </w:pP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브릴리언트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컷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다이아몬드를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파베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세팅한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34mm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화이트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케이스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.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카보숑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컷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스피넬을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세팅한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화이트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크라운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.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케이스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두께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: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8.90mm. 30m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까지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방수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.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바게트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컷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스피넬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인덱스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(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~0.3 ct)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를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올린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브릴리언트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컷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다이아몬드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파베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다이얼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(~0.5 ct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).</w:t>
      </w:r>
    </w:p>
    <w:p w14:paraId="61882B4E" w14:textId="28FABCE0" w:rsidR="00EE2428" w:rsidRPr="00656399" w:rsidRDefault="00EE2428" w:rsidP="00CE414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eastAsia="맑은 고딕" w:hAnsi="Century Gothic" w:cs="Arial"/>
          <w:sz w:val="18"/>
          <w:lang w:val="en-US" w:eastAsia="ko-KR"/>
        </w:rPr>
      </w:pP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바게트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컷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스피넬과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브릴리언트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컷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다이아몬드를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풀세팅한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화이트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브레이슬릿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.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폴딩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버클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.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</w:p>
    <w:p w14:paraId="69D90CBB" w14:textId="5DE0222C" w:rsidR="00EE2428" w:rsidRPr="00656399" w:rsidRDefault="000449D9" w:rsidP="00CE414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eastAsia="맑은 고딕" w:hAnsi="Century Gothic" w:cs="Arial"/>
          <w:sz w:val="18"/>
          <w:lang w:val="en-US" w:eastAsia="ko-KR"/>
        </w:rPr>
      </w:pP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다이아몬드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총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~5ct,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스피넬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>총</w:t>
      </w:r>
      <w:r w:rsidRPr="00656399">
        <w:rPr>
          <w:rFonts w:ascii="Century Gothic" w:eastAsia="맑은 고딕" w:hAnsi="Century Gothic" w:cs="Arial" w:hint="eastAsia"/>
          <w:sz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lang w:val="en-US" w:eastAsia="ko-KR"/>
        </w:rPr>
        <w:t>~7ct.</w:t>
      </w:r>
      <w:r w:rsidR="00EE2428" w:rsidRPr="00656399">
        <w:rPr>
          <w:rFonts w:ascii="Century Gothic" w:eastAsia="맑은 고딕" w:hAnsi="Century Gothic" w:cs="Arial"/>
          <w:sz w:val="18"/>
          <w:lang w:val="en-US" w:eastAsia="ko-KR"/>
        </w:rPr>
        <w:t xml:space="preserve">  </w:t>
      </w:r>
    </w:p>
    <w:p w14:paraId="217E847B" w14:textId="159201C2" w:rsidR="009578BC" w:rsidRPr="00656399" w:rsidRDefault="009578BC" w:rsidP="00CE414D">
      <w:pPr>
        <w:spacing w:after="0"/>
        <w:rPr>
          <w:rFonts w:ascii="Century Gothic" w:eastAsia="맑은 고딕" w:hAnsi="Century Gothic" w:cs="Arial"/>
          <w:kern w:val="3"/>
          <w:sz w:val="24"/>
          <w:szCs w:val="24"/>
          <w:lang w:val="en-GB" w:eastAsia="zh-CN" w:bidi="hi-IN"/>
        </w:rPr>
      </w:pPr>
    </w:p>
    <w:p w14:paraId="1D5A3BD5" w14:textId="29B61161" w:rsidR="00500FAD" w:rsidRPr="00656399" w:rsidRDefault="00500FAD" w:rsidP="00CE414D">
      <w:pPr>
        <w:spacing w:after="0"/>
        <w:rPr>
          <w:rFonts w:ascii="Century Gothic" w:eastAsia="맑은 고딕" w:hAnsi="Century Gothic" w:cs="Arial"/>
          <w:kern w:val="3"/>
          <w:sz w:val="24"/>
          <w:szCs w:val="24"/>
          <w:lang w:val="en-GB" w:eastAsia="zh-CN" w:bidi="hi-IN"/>
        </w:rPr>
      </w:pPr>
    </w:p>
    <w:p w14:paraId="48C57627" w14:textId="0365688B" w:rsidR="00CD6780" w:rsidRPr="00656399" w:rsidRDefault="00CD6780">
      <w:pPr>
        <w:rPr>
          <w:rFonts w:ascii="Century Gothic" w:eastAsia="맑은 고딕" w:hAnsi="Century Gothic" w:cs="Arial"/>
          <w:kern w:val="3"/>
          <w:sz w:val="24"/>
          <w:szCs w:val="24"/>
          <w:lang w:val="en-GB" w:eastAsia="zh-CN" w:bidi="hi-IN"/>
        </w:rPr>
      </w:pPr>
      <w:r w:rsidRPr="00656399">
        <w:rPr>
          <w:rFonts w:ascii="Century Gothic" w:eastAsia="맑은 고딕" w:hAnsi="Century Gothic" w:cs="Arial"/>
          <w:kern w:val="3"/>
          <w:sz w:val="24"/>
          <w:szCs w:val="24"/>
          <w:lang w:val="en-GB" w:eastAsia="zh-CN" w:bidi="hi-IN"/>
        </w:rPr>
        <w:br w:type="page"/>
      </w:r>
    </w:p>
    <w:p w14:paraId="4ACFDFCA" w14:textId="71DD3DEB" w:rsidR="00377310" w:rsidRPr="00656399" w:rsidRDefault="00377310" w:rsidP="009578BC">
      <w:pPr>
        <w:pStyle w:val="Textbody"/>
        <w:widowControl/>
        <w:jc w:val="center"/>
        <w:rPr>
          <w:rFonts w:ascii="Century Gothic" w:eastAsia="맑은 고딕" w:hAnsi="Century Gothic" w:cs="Helvetica"/>
          <w:b/>
          <w:bCs/>
          <w:sz w:val="28"/>
          <w:szCs w:val="28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lastRenderedPageBreak/>
        <w:t>타임리스한</w:t>
      </w: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t>신비로움을</w:t>
      </w: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t>위한</w:t>
      </w: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sz w:val="28"/>
          <w:szCs w:val="28"/>
          <w:lang w:val="en-GB" w:eastAsia="ko-KR"/>
        </w:rPr>
        <w:t>블랙</w:t>
      </w:r>
    </w:p>
    <w:p w14:paraId="114FF276" w14:textId="4315479F" w:rsidR="009578BC" w:rsidRPr="00656399" w:rsidRDefault="009578BC" w:rsidP="00CE414D">
      <w:pPr>
        <w:spacing w:after="0"/>
        <w:rPr>
          <w:rFonts w:ascii="Century Gothic" w:eastAsia="맑은 고딕" w:hAnsi="Century Gothic" w:cs="Arial"/>
          <w:kern w:val="3"/>
          <w:sz w:val="24"/>
          <w:szCs w:val="24"/>
          <w:lang w:val="en-GB" w:eastAsia="zh-CN" w:bidi="hi-IN"/>
        </w:rPr>
      </w:pPr>
    </w:p>
    <w:p w14:paraId="6E1A6C70" w14:textId="03156465" w:rsidR="00377310" w:rsidRPr="00656399" w:rsidRDefault="00377310" w:rsidP="00377310">
      <w:pPr>
        <w:pStyle w:val="Standard"/>
        <w:jc w:val="both"/>
        <w:rPr>
          <w:rFonts w:ascii="Century Gothic" w:eastAsia="맑은 고딕" w:hAnsi="Century Gothic" w:cs="Arial" w:hint="eastAsia"/>
          <w:bCs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블랙을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언급하지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않고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우아함과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관능미를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논할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수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있을까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?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블랙은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한치의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모던함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도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잃지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않은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채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오랜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시간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자신의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길을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걸어왔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다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블랙은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모든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것을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표현하는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동시에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모든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것의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실마리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된다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불가리에서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블랙이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소재와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함께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자연스럽게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스며든다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="008A5FC4">
        <w:rPr>
          <w:rFonts w:ascii="Century Gothic" w:eastAsia="맑은 고딕" w:hAnsi="Century Gothic" w:cs="바탕" w:hint="eastAsia"/>
          <w:b/>
          <w:bCs/>
          <w:lang w:val="en-GB" w:eastAsia="ko-KR"/>
        </w:rPr>
        <w:t>블랙이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세라믹이나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DLC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처리한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스틸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소재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아이코닉한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세르펜티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세두토리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세르펜티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스피가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매우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도시적인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불가리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불가리를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장식한다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세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개의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컬렉션이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어두운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컬러를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활용하며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신비로우면서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타임리스한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워치메이킹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이미지를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품고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있는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브랜드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역사를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상기시킨다</w:t>
      </w:r>
      <w:r w:rsidRPr="00656399">
        <w:rPr>
          <w:rFonts w:ascii="Century Gothic" w:eastAsia="맑은 고딕" w:hAnsi="Century Gothic" w:cs="바탕" w:hint="eastAsia"/>
          <w:b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sz w:val="22"/>
          <w:szCs w:val="22"/>
          <w:lang w:val="en-GB" w:eastAsia="ko-KR"/>
        </w:rPr>
        <w:t xml:space="preserve"> </w:t>
      </w:r>
    </w:p>
    <w:p w14:paraId="08258F56" w14:textId="7A5E4C59" w:rsidR="00555DA5" w:rsidRPr="00656399" w:rsidRDefault="00555DA5" w:rsidP="00555DA5">
      <w:pPr>
        <w:pStyle w:val="Standard"/>
        <w:jc w:val="both"/>
        <w:rPr>
          <w:rFonts w:ascii="Century Gothic" w:eastAsia="맑은 고딕" w:hAnsi="Century Gothic" w:hint="eastAsia"/>
          <w:lang w:val="en-GB" w:eastAsia="ko-KR"/>
        </w:rPr>
      </w:pPr>
    </w:p>
    <w:p w14:paraId="23F894E2" w14:textId="1580B51B" w:rsidR="00555DA5" w:rsidRPr="00656399" w:rsidRDefault="00531CFB" w:rsidP="00555DA5">
      <w:pPr>
        <w:pStyle w:val="Standard"/>
        <w:spacing w:after="160" w:line="259" w:lineRule="auto"/>
        <w:jc w:val="both"/>
        <w:rPr>
          <w:rFonts w:ascii="Century Gothic" w:eastAsia="맑은 고딕" w:hAnsi="Century Gothic" w:cs="Arial"/>
          <w:b/>
          <w:bCs/>
          <w:i/>
          <w:iCs/>
          <w:sz w:val="22"/>
          <w:szCs w:val="22"/>
          <w:lang w:val="en-GB"/>
        </w:rPr>
      </w:pP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en-GB" w:eastAsia="ko-KR"/>
        </w:rPr>
        <w:t>세르펜</w:t>
      </w:r>
      <w:r w:rsidR="008A5FC4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en-GB" w:eastAsia="ko-KR"/>
        </w:rPr>
        <w:t>티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en-GB" w:eastAsia="ko-KR"/>
        </w:rPr>
        <w:t>세두토리</w:t>
      </w:r>
    </w:p>
    <w:p w14:paraId="2812CCFD" w14:textId="68D2126E" w:rsidR="00531CFB" w:rsidRPr="00656399" w:rsidRDefault="00531CFB" w:rsidP="002E1EE5">
      <w:pPr>
        <w:pStyle w:val="Standard"/>
        <w:jc w:val="both"/>
        <w:rPr>
          <w:rFonts w:ascii="Century Gothic" w:eastAsia="맑은 고딕" w:hAnsi="Century Gothic" w:cs="Arial"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이탈리어로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뱀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”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뜻하는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”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불가리에게</w:t>
      </w:r>
      <w:r w:rsidR="008A5FC4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F6599C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있어</w:t>
      </w:r>
      <w:r w:rsidR="00F6599C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끊임없는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영감의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원천이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되었다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강렬함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생기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넘치는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에너지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부활의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상징</w:t>
      </w:r>
      <w:r w:rsidR="008A5FC4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이기도</w:t>
      </w:r>
      <w:r w:rsidR="008A5FC4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8A5FC4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로마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주얼러의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특별한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뱀이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가장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우아한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여성들의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손목을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감</w:t>
      </w:r>
      <w:r w:rsidR="008A5FC4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쌌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2019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불가리는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육각형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비늘을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갖춘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브레이슬릿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에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좀더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얇으면서도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똑같이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관능적인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케이스를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매치하며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세르펜티의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전설을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재현했다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>세르펜티</w:t>
      </w:r>
      <w:r w:rsidR="008A5FC4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가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>세르펜티</w:t>
      </w:r>
      <w:r w:rsidRPr="00656399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>세두토리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변신한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것이다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 </w:t>
      </w:r>
    </w:p>
    <w:p w14:paraId="757010D3" w14:textId="77777777" w:rsidR="002E1EE5" w:rsidRPr="00656399" w:rsidRDefault="002E1EE5" w:rsidP="002E1EE5">
      <w:pPr>
        <w:pStyle w:val="Standard"/>
        <w:spacing w:after="160" w:line="259" w:lineRule="auto"/>
        <w:jc w:val="both"/>
        <w:rPr>
          <w:rFonts w:ascii="Century Gothic" w:eastAsia="맑은 고딕" w:hAnsi="Century Gothic" w:cs="Arial"/>
          <w:sz w:val="22"/>
          <w:szCs w:val="22"/>
          <w:lang w:val="en-GB"/>
        </w:rPr>
      </w:pPr>
    </w:p>
    <w:p w14:paraId="0043F896" w14:textId="31D94C7F" w:rsidR="006369AB" w:rsidRPr="00656399" w:rsidRDefault="00531CFB" w:rsidP="00500FAD">
      <w:pPr>
        <w:pStyle w:val="Standard"/>
        <w:spacing w:after="160" w:line="259" w:lineRule="auto"/>
        <w:jc w:val="both"/>
        <w:rPr>
          <w:rFonts w:ascii="Century Gothic" w:eastAsia="맑은 고딕" w:hAnsi="Century Gothic" w:cs="바탕"/>
          <w:sz w:val="22"/>
          <w:szCs w:val="22"/>
          <w:lang w:val="en-GB" w:eastAsia="ko-KR"/>
        </w:rPr>
      </w:pPr>
      <w:r w:rsidRPr="008A5FC4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세르펜티</w:t>
      </w:r>
      <w:r w:rsidRPr="008A5FC4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 xml:space="preserve"> </w:t>
      </w:r>
      <w:r w:rsidRPr="008A5FC4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세두토리</w:t>
      </w:r>
      <w:r w:rsidR="008A5FC4">
        <w:rPr>
          <w:rFonts w:ascii="Century Gothic" w:eastAsia="맑은 고딕" w:hAnsi="Century Gothic" w:cs="바탕" w:hint="eastAsia"/>
          <w:i/>
          <w:iCs/>
          <w:sz w:val="22"/>
          <w:szCs w:val="22"/>
          <w:lang w:val="en-GB" w:eastAsia="ko-KR"/>
        </w:rPr>
        <w:t>(</w:t>
      </w:r>
      <w:r w:rsidR="008A5FC4" w:rsidRPr="00282405">
        <w:rPr>
          <w:rFonts w:ascii="Arial" w:hAnsi="Arial" w:cs="Arial"/>
          <w:i/>
          <w:iCs/>
          <w:sz w:val="22"/>
          <w:szCs w:val="22"/>
          <w:lang w:val="en-GB"/>
        </w:rPr>
        <w:t>Serpenti Seduttori</w:t>
      </w:r>
      <w:r w:rsidR="008A5FC4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)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역사적이면서도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미래적인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모습의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일명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무색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’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입고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등장한다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고유의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눈물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방울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헤드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형태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를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띠고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있고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2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의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피부처럼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밀착되는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유연한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브레이슬릿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부드럽게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손목을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감싼다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BB576D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불가리는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섬세한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모델에서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반짝이는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광채를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드러내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며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어둠을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꿰뚫는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다이얼을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갖춘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가지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프레셔스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버전을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선보인다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BB576D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개의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레퍼런스는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텍스처를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더욱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강조하는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DLC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처리한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3</w:t>
      </w:r>
      <w:r w:rsidR="00BB576D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3mm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스틸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케이스를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통해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강렬한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메시지를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전하며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매혹적으로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어필한다</w:t>
      </w:r>
      <w:r w:rsidR="00BB576D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BB576D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로즈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골드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베젤은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어두운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타임피스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와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완벽한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매치를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3A0F76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루며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6369AB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클래식한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에디션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혹은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38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라운드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브릴리언트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-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컷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다이아몬드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(</w:t>
      </w:r>
      <w:r w:rsidR="006369AB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0.38ct)</w:t>
      </w:r>
      <w:r w:rsidR="00171EAE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를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세팅한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화려한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베리에이션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가지로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만날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수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있다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6369AB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버전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모두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쿼츠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무브먼트를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탑재했고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6369AB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세련되고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정교한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폴딩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클래스프를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갖추고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있다</w:t>
      </w:r>
      <w:r w:rsidR="006369AB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6369AB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</w:p>
    <w:p w14:paraId="04AB35FF" w14:textId="77777777" w:rsidR="006369AB" w:rsidRPr="00656399" w:rsidRDefault="006369AB" w:rsidP="00500FAD">
      <w:pPr>
        <w:pStyle w:val="Standard"/>
        <w:spacing w:after="160" w:line="259" w:lineRule="auto"/>
        <w:jc w:val="both"/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</w:pPr>
    </w:p>
    <w:p w14:paraId="34C853E6" w14:textId="77777777" w:rsidR="009578BC" w:rsidRPr="00656399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Segoe UI"/>
          <w:noProof/>
          <w:sz w:val="18"/>
          <w:szCs w:val="18"/>
          <w:lang w:val="en-US"/>
        </w:rPr>
        <w:drawing>
          <wp:inline distT="0" distB="0" distL="0" distR="0" wp14:anchorId="5E2703CE" wp14:editId="54BF96B0">
            <wp:extent cx="685800" cy="926194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21" cy="92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52BD2" w14:textId="77777777" w:rsidR="00594CEF" w:rsidRPr="00656399" w:rsidRDefault="00594CEF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ko-KR"/>
        </w:rPr>
      </w:pPr>
    </w:p>
    <w:p w14:paraId="46219E02" w14:textId="66046A55" w:rsidR="009578BC" w:rsidRPr="00656399" w:rsidRDefault="00594CEF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>세르펜티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>세두토리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>– 103706</w:t>
      </w:r>
    </w:p>
    <w:p w14:paraId="6D0DC597" w14:textId="044780B7" w:rsidR="0023314F" w:rsidRPr="00656399" w:rsidRDefault="0023314F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 xml:space="preserve">SERPENTI SEDUTTORI </w:t>
      </w:r>
      <w:r w:rsidR="00E20E10"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>103706</w:t>
      </w:r>
    </w:p>
    <w:p w14:paraId="2DE047D8" w14:textId="233CCF98" w:rsidR="00594CEF" w:rsidRPr="00656399" w:rsidRDefault="00594CEF" w:rsidP="00600F53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</w:pP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lastRenderedPageBreak/>
        <w:t>블랙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3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 w:eastAsia="ko-KR"/>
        </w:rPr>
        <w:t xml:space="preserve">3mm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케이스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 w:eastAsia="ko-KR"/>
        </w:rPr>
        <w:t xml:space="preserve"> 38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개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브릴리언트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-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컷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다이아몬드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/>
        </w:rPr>
        <w:t>(</w:t>
      </w:r>
      <w:r w:rsidRPr="00656399">
        <w:rPr>
          <w:rFonts w:ascii="Century Gothic" w:eastAsia="맑은 고딕" w:hAnsi="Century Gothic" w:cs="Arial"/>
          <w:sz w:val="18"/>
          <w:szCs w:val="18"/>
          <w:lang w:val="en-US" w:eastAsia="ko-KR"/>
        </w:rPr>
        <w:t xml:space="preserve">~ 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/>
        </w:rPr>
        <w:t>0.38 ct)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를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세팅한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로즈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골드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베젤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카보숑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-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컷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세라믹을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세팅한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로즈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골드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크라운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래커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다이얼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브레이슬릿과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폴딩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버클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시와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분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인디케이션을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갖춘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쿼츠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무브먼트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30m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까지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방수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</w:p>
    <w:p w14:paraId="036CBA8D" w14:textId="77777777" w:rsidR="0023314F" w:rsidRPr="00656399" w:rsidRDefault="0023314F" w:rsidP="0023314F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entury Gothic" w:eastAsia="맑은 고딕" w:hAnsi="Century Gothic" w:cs="Helvetica"/>
          <w:sz w:val="18"/>
          <w:szCs w:val="18"/>
          <w:lang w:val="en-US"/>
        </w:rPr>
      </w:pPr>
    </w:p>
    <w:p w14:paraId="7D3D6A37" w14:textId="74EAB988" w:rsidR="0023314F" w:rsidRPr="00656399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 w:cs="Segoe UI"/>
          <w:sz w:val="18"/>
          <w:szCs w:val="18"/>
          <w:lang w:val="en-US"/>
        </w:rPr>
      </w:pPr>
      <w:r w:rsidRPr="00656399">
        <w:rPr>
          <w:rFonts w:ascii="Century Gothic" w:eastAsia="맑은 고딕" w:hAnsi="Century Gothic" w:cs="Segoe UI"/>
          <w:noProof/>
          <w:sz w:val="18"/>
          <w:szCs w:val="18"/>
          <w:lang w:val="en-US"/>
        </w:rPr>
        <w:drawing>
          <wp:inline distT="0" distB="0" distL="0" distR="0" wp14:anchorId="2DED9920" wp14:editId="46827468">
            <wp:extent cx="686471" cy="92710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471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4D9D1" w14:textId="47A4E318" w:rsidR="009578BC" w:rsidRPr="00656399" w:rsidRDefault="009578BC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 w:cs="Segoe UI"/>
          <w:sz w:val="18"/>
          <w:szCs w:val="18"/>
          <w:lang w:val="en-US"/>
        </w:rPr>
      </w:pPr>
    </w:p>
    <w:p w14:paraId="099B450E" w14:textId="465D5FCA" w:rsidR="00594CEF" w:rsidRPr="00656399" w:rsidRDefault="00594CEF" w:rsidP="00594CE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>세르펜티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>세두토리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>– 103704</w:t>
      </w:r>
    </w:p>
    <w:p w14:paraId="3820CC9F" w14:textId="188F05AE" w:rsidR="0023314F" w:rsidRPr="00656399" w:rsidRDefault="0023314F" w:rsidP="0023314F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 xml:space="preserve">SERPENTI SEDUTTORI </w:t>
      </w:r>
      <w:r w:rsidR="00E20E10"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38"/>
          <w:lang w:val="en-US" w:eastAsia="fr-FR"/>
        </w:rPr>
        <w:t>103704</w:t>
      </w:r>
    </w:p>
    <w:p w14:paraId="3D5C7D29" w14:textId="766C12B9" w:rsidR="00594CEF" w:rsidRPr="00656399" w:rsidRDefault="00594CEF" w:rsidP="00594CEF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</w:pP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3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 w:eastAsia="ko-KR"/>
        </w:rPr>
        <w:t xml:space="preserve">3mm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케이스</w:t>
      </w:r>
      <w:r w:rsidRPr="00656399">
        <w:rPr>
          <w:rStyle w:val="eop"/>
          <w:rFonts w:ascii="Century Gothic" w:eastAsia="맑은 고딕" w:hAnsi="Century Gothic" w:cs="Arial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로즈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골드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베젤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카보숑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-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컷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세라믹을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세팅한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로즈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골드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크라운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래커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다이얼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브레이슬릿과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폴딩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버클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시와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분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인디케이션을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갖춘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쿼츠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무브먼트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30m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까지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방수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맑은 고딕"/>
          <w:sz w:val="18"/>
          <w:szCs w:val="18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맑은 고딕" w:hint="eastAsia"/>
          <w:sz w:val="18"/>
          <w:szCs w:val="18"/>
          <w:lang w:val="en-US" w:eastAsia="ko-KR"/>
        </w:rPr>
        <w:t xml:space="preserve"> </w:t>
      </w:r>
    </w:p>
    <w:p w14:paraId="1560CB1B" w14:textId="77777777" w:rsidR="00594CEF" w:rsidRPr="00656399" w:rsidRDefault="00594CEF" w:rsidP="00600F53">
      <w:pPr>
        <w:pStyle w:val="Standard"/>
        <w:spacing w:after="160" w:line="259" w:lineRule="auto"/>
        <w:jc w:val="both"/>
        <w:rPr>
          <w:rStyle w:val="eop"/>
          <w:rFonts w:ascii="Century Gothic" w:eastAsia="맑은 고딕" w:hAnsi="Century Gothic" w:cs="Arial"/>
          <w:kern w:val="0"/>
          <w:sz w:val="18"/>
          <w:szCs w:val="18"/>
          <w:lang w:val="en-US" w:eastAsia="fr-CH" w:bidi="ar-SA"/>
        </w:rPr>
      </w:pPr>
    </w:p>
    <w:p w14:paraId="22F54848" w14:textId="77777777" w:rsidR="006369AB" w:rsidRPr="00656399" w:rsidRDefault="006369AB" w:rsidP="009578BC">
      <w:pPr>
        <w:pStyle w:val="Standard"/>
        <w:spacing w:after="160" w:line="259" w:lineRule="auto"/>
        <w:jc w:val="center"/>
        <w:rPr>
          <w:rFonts w:ascii="Century Gothic" w:eastAsia="맑은 고딕" w:hAnsi="Century Gothic" w:cs="바탕"/>
          <w:b/>
          <w:bCs/>
          <w:lang w:val="fr-CH" w:eastAsia="ko-KR"/>
        </w:rPr>
      </w:pPr>
      <w:r w:rsidRPr="00656399">
        <w:rPr>
          <w:rFonts w:ascii="Century Gothic" w:eastAsia="맑은 고딕" w:hAnsi="Century Gothic" w:cs="바탕" w:hint="eastAsia"/>
          <w:b/>
          <w:bCs/>
          <w:lang w:val="fr-CH" w:eastAsia="ko-KR"/>
        </w:rPr>
        <w:t>세르펜티</w:t>
      </w:r>
      <w:r w:rsidRPr="00656399">
        <w:rPr>
          <w:rFonts w:ascii="Century Gothic" w:eastAsia="맑은 고딕" w:hAnsi="Century Gothic" w:cs="바탕" w:hint="eastAsia"/>
          <w:b/>
          <w:bCs/>
          <w:lang w:val="fr-CH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fr-CH" w:eastAsia="ko-KR"/>
        </w:rPr>
        <w:t>스피가</w:t>
      </w:r>
      <w:r w:rsidRPr="00656399">
        <w:rPr>
          <w:rFonts w:ascii="Century Gothic" w:eastAsia="맑은 고딕" w:hAnsi="Century Gothic" w:cs="바탕" w:hint="eastAsia"/>
          <w:b/>
          <w:bCs/>
          <w:lang w:val="fr-CH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lang w:val="fr-CH" w:eastAsia="ko-KR"/>
        </w:rPr>
        <w:t>세라믹</w:t>
      </w:r>
    </w:p>
    <w:p w14:paraId="3621FA6B" w14:textId="5090BDB3" w:rsidR="009578BC" w:rsidRPr="00656399" w:rsidRDefault="009578BC" w:rsidP="002E1EE5">
      <w:pPr>
        <w:pStyle w:val="Standard"/>
        <w:spacing w:after="160" w:line="259" w:lineRule="auto"/>
        <w:jc w:val="both"/>
        <w:rPr>
          <w:rStyle w:val="eop"/>
          <w:rFonts w:ascii="Century Gothic" w:eastAsia="맑은 고딕" w:hAnsi="Century Gothic"/>
          <w:kern w:val="0"/>
          <w:lang w:val="fr-CH" w:eastAsia="fr-CH" w:bidi="ar-SA"/>
        </w:rPr>
      </w:pPr>
    </w:p>
    <w:p w14:paraId="54B3D4D4" w14:textId="77777777" w:rsidR="006369AB" w:rsidRPr="00656399" w:rsidRDefault="006369AB" w:rsidP="00555DA5">
      <w:pPr>
        <w:pStyle w:val="Standard"/>
        <w:spacing w:after="160" w:line="259" w:lineRule="auto"/>
        <w:jc w:val="both"/>
        <w:rPr>
          <w:rFonts w:ascii="Century Gothic" w:eastAsia="맑은 고딕" w:hAnsi="Century Gothic" w:cs="바탕"/>
          <w:b/>
          <w:bCs/>
          <w:i/>
          <w:iCs/>
          <w:sz w:val="22"/>
          <w:szCs w:val="22"/>
          <w:lang w:val="fr-CH" w:eastAsia="ko-KR"/>
        </w:rPr>
      </w:pP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fr-CH" w:eastAsia="ko-KR"/>
        </w:rPr>
        <w:t>세르펜티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fr-CH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fr-CH" w:eastAsia="ko-KR"/>
        </w:rPr>
        <w:t>스피가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fr-CH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fr-CH" w:eastAsia="ko-KR"/>
        </w:rPr>
        <w:t>세라믹</w:t>
      </w:r>
      <w:r w:rsidRPr="00656399">
        <w:rPr>
          <w:rFonts w:ascii="Century Gothic" w:eastAsia="맑은 고딕" w:hAnsi="Century Gothic" w:cs="바탕" w:hint="eastAsia"/>
          <w:b/>
          <w:bCs/>
          <w:i/>
          <w:iCs/>
          <w:sz w:val="22"/>
          <w:szCs w:val="22"/>
          <w:lang w:val="fr-CH" w:eastAsia="ko-KR"/>
        </w:rPr>
        <w:t xml:space="preserve"> </w:t>
      </w:r>
    </w:p>
    <w:p w14:paraId="10E7E70E" w14:textId="6A504FE1" w:rsidR="00EC1B06" w:rsidRPr="00656399" w:rsidRDefault="006369AB" w:rsidP="002E1EE5">
      <w:pPr>
        <w:pStyle w:val="a7"/>
        <w:jc w:val="both"/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</w:pPr>
      <w:r w:rsidRPr="00171EAE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>세르펜티</w:t>
      </w:r>
      <w:r w:rsidRPr="00171EAE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 xml:space="preserve"> </w:t>
      </w:r>
      <w:r w:rsidRPr="00171EAE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>스피가</w:t>
      </w:r>
      <w:r w:rsidR="00171EAE" w:rsidRPr="00171EAE">
        <w:rPr>
          <w:rFonts w:ascii="Century Gothic" w:eastAsia="맑은 고딕" w:hAnsi="Century Gothic" w:cs="Arial" w:hint="eastAsia"/>
          <w:i/>
          <w:iCs/>
          <w:sz w:val="22"/>
          <w:szCs w:val="22"/>
          <w:lang w:val="en-GB" w:eastAsia="ko-KR"/>
        </w:rPr>
        <w:t>(</w:t>
      </w:r>
      <w:r w:rsidR="00171EAE" w:rsidRPr="00171EAE">
        <w:rPr>
          <w:rFonts w:ascii="Arial" w:hAnsi="Arial" w:cs="Arial"/>
          <w:i/>
          <w:iCs/>
          <w:sz w:val="22"/>
          <w:szCs w:val="22"/>
          <w:lang w:val="en-GB" w:eastAsia="ko-KR"/>
        </w:rPr>
        <w:t>Serpenti Spiga</w:t>
      </w:r>
      <w:r w:rsidR="00171EAE" w:rsidRPr="00171EAE">
        <w:rPr>
          <w:rFonts w:ascii="Arial" w:hAnsi="Arial" w:cs="Arial" w:hint="eastAsia"/>
          <w:i/>
          <w:iCs/>
          <w:sz w:val="22"/>
          <w:szCs w:val="22"/>
          <w:lang w:val="en-GB" w:eastAsia="ko-KR"/>
        </w:rPr>
        <w:t>)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다양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해석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가능한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동시에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가치를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더하는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소재를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사용한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또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다른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워치다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2014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년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불가리의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반짝이는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유산의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부분이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된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독창적인</w:t>
      </w:r>
      <w:r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창조물을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마디로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표현하기란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쉽지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않다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밀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이삭에서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디자인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영감을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받고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브레이슬릿이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손목을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두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번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감싸는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피스를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어떻게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묘사하면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좋을까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?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그리스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신화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속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여신들의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순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수함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을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연상시키는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동시에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현대적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이고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자유분방한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카리스마를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발산하는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피스를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말이다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시계는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진정한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의미에서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아이콘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그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자체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35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m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m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케이스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,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베젤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,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브레이슬릿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은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불가리에게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친근한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두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가지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소재인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세라믹과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골드를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입었다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전설의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b.01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링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등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모두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주얼리에서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40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년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동안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사용된</w:t>
      </w:r>
      <w:r w:rsidR="001D553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1D553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소재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불가리의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혁신적이고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창의적인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DNA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를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소재를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만들어낸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방식에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서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엿볼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수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있다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특히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까다로운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금속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공예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노하우를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요하는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투보가스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기법을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152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개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다이아몬드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(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총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1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c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t)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를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세팅한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블랙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세라믹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브레이슬릿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링크에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적용하며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(340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피스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리미티드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에디션으로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선보이는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)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이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타임피스의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특별함을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한층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171EAE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부각시켰다</w:t>
      </w:r>
      <w:r w:rsidR="00BE4E1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BE4E16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마법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같은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효과를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자아내는</w:t>
      </w:r>
      <w:r w:rsidR="006D031D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38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개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다이아몬드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(</w:t>
      </w:r>
      <w:r w:rsidR="006D031D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>0.29ct)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가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반짝이는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로즈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골드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베젤에서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9A7641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예술적인</w:t>
      </w:r>
      <w:r w:rsidR="009A7641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젬세팅</w:t>
      </w:r>
      <w:r w:rsidR="009A7641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을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엿볼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수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있다</w:t>
      </w:r>
      <w:r w:rsidR="006D031D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6D031D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차분한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블랙이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골드의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반짝임과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조우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하며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환상적인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광택을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띤다</w:t>
      </w:r>
      <w:r w:rsidR="002842D9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>.</w:t>
      </w:r>
      <w:r w:rsidR="002842D9" w:rsidRPr="00656399">
        <w:rPr>
          <w:rFonts w:ascii="Century Gothic" w:eastAsia="맑은 고딕" w:hAnsi="Century Gothic" w:cs="Arial"/>
          <w:sz w:val="22"/>
          <w:szCs w:val="22"/>
          <w:lang w:val="en-GB" w:eastAsia="ko-KR"/>
        </w:rPr>
        <w:t xml:space="preserve"> </w:t>
      </w:r>
      <w:r w:rsidR="00EC1B06" w:rsidRPr="00656399"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  <w:t xml:space="preserve"> </w:t>
      </w:r>
    </w:p>
    <w:p w14:paraId="7DF3EAF2" w14:textId="4F1AD3AC" w:rsidR="00CE414D" w:rsidRPr="009A7641" w:rsidRDefault="00CE414D" w:rsidP="0023314F">
      <w:pPr>
        <w:spacing w:after="0" w:line="330" w:lineRule="atLeast"/>
        <w:jc w:val="both"/>
        <w:rPr>
          <w:rFonts w:ascii="Century Gothic" w:eastAsia="맑은 고딕" w:hAnsi="Century Gothic"/>
          <w:b/>
          <w:caps/>
          <w:spacing w:val="15"/>
          <w:sz w:val="18"/>
          <w:szCs w:val="18"/>
          <w:lang w:val="en-GB" w:eastAsia="ko-KR"/>
        </w:rPr>
      </w:pPr>
    </w:p>
    <w:p w14:paraId="305D4893" w14:textId="77777777" w:rsidR="009578BC" w:rsidRPr="00656399" w:rsidRDefault="009578BC" w:rsidP="0023314F">
      <w:pPr>
        <w:spacing w:after="0" w:line="330" w:lineRule="atLeast"/>
        <w:jc w:val="both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</w:p>
    <w:p w14:paraId="77FEFE30" w14:textId="77777777" w:rsidR="009578BC" w:rsidRPr="00656399" w:rsidRDefault="009578BC" w:rsidP="0023314F">
      <w:pPr>
        <w:spacing w:after="0" w:line="330" w:lineRule="atLeast"/>
        <w:jc w:val="both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</w:pPr>
      <w:r w:rsidRPr="00656399">
        <w:rPr>
          <w:rFonts w:ascii="Century Gothic" w:eastAsia="맑은 고딕" w:hAnsi="Century Gothic"/>
          <w:b/>
          <w:caps/>
          <w:noProof/>
          <w:spacing w:val="15"/>
          <w:sz w:val="18"/>
          <w:szCs w:val="18"/>
          <w:lang w:val="en-US"/>
        </w:rPr>
        <w:drawing>
          <wp:inline distT="0" distB="0" distL="0" distR="0" wp14:anchorId="686F902A" wp14:editId="5482F3B3">
            <wp:extent cx="774700" cy="672424"/>
            <wp:effectExtent l="0" t="0" r="635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02" cy="67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9AFF9" w14:textId="77777777" w:rsidR="009578BC" w:rsidRPr="00656399" w:rsidRDefault="009578BC" w:rsidP="0023314F">
      <w:pPr>
        <w:spacing w:after="0" w:line="330" w:lineRule="atLeast"/>
        <w:jc w:val="both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</w:pPr>
    </w:p>
    <w:p w14:paraId="3739F09B" w14:textId="0609A983" w:rsidR="00DF365A" w:rsidRPr="00656399" w:rsidRDefault="00DF365A" w:rsidP="0023314F">
      <w:pPr>
        <w:spacing w:after="0" w:line="330" w:lineRule="atLeast"/>
        <w:jc w:val="both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세르펜티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스피가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세라믹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103199</w:t>
      </w:r>
    </w:p>
    <w:p w14:paraId="1B7AA028" w14:textId="409F3826" w:rsidR="0023314F" w:rsidRPr="00656399" w:rsidRDefault="0023314F" w:rsidP="0023314F">
      <w:pPr>
        <w:spacing w:after="0" w:line="330" w:lineRule="atLeast"/>
        <w:jc w:val="both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</w:pP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  <w:t>SERPENTI SPIGA CERAMIC</w:t>
      </w:r>
      <w:r w:rsidR="00A02AF7"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  <w:t xml:space="preserve"> 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="00A02AF7"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  <w:t>103199</w:t>
      </w:r>
    </w:p>
    <w:p w14:paraId="3B00163E" w14:textId="01F365E4" w:rsidR="00DF365A" w:rsidRPr="00656399" w:rsidRDefault="00DF365A" w:rsidP="00570879">
      <w:pPr>
        <w:pStyle w:val="Standard"/>
        <w:spacing w:after="160" w:line="259" w:lineRule="auto"/>
        <w:jc w:val="both"/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lastRenderedPageBreak/>
        <w:t>3</w:t>
      </w:r>
      <w:r w:rsidRPr="00656399">
        <w:rPr>
          <w:rFonts w:ascii="Century Gothic" w:eastAsia="맑은 고딕" w:hAnsi="Century Gothic" w:cs="Arial"/>
          <w:sz w:val="18"/>
          <w:szCs w:val="18"/>
          <w:lang w:val="en-GB" w:eastAsia="ko-KR"/>
        </w:rPr>
        <w:t xml:space="preserve">5mm 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>세라믹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>케이스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lang w:val="en-GB" w:eastAsia="ko-KR"/>
        </w:rPr>
        <w:t xml:space="preserve"> 38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>개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lang w:val="en-GB" w:eastAsia="ko-KR"/>
        </w:rPr>
        <w:t>다이아몬드</w:t>
      </w:r>
      <w:r w:rsidRPr="00656399">
        <w:rPr>
          <w:rFonts w:ascii="Century Gothic" w:eastAsia="맑은 고딕" w:hAnsi="Century Gothic" w:cs="Arial"/>
          <w:sz w:val="18"/>
          <w:szCs w:val="18"/>
          <w:lang w:val="en-GB" w:eastAsia="ko-KR"/>
        </w:rPr>
        <w:t>(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US" w:eastAsia="ko-KR"/>
        </w:rPr>
        <w:t xml:space="preserve">~ 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GB"/>
        </w:rPr>
        <w:t>0.29 ct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GB"/>
        </w:rPr>
        <w:t>)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를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세팅한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로즈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골드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베젤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.</w:t>
      </w:r>
      <w:r w:rsidR="005218F9" w:rsidRPr="00656399">
        <w:rPr>
          <w:rFonts w:ascii="Century Gothic" w:eastAsia="맑은 고딕" w:hAnsi="Century Gothic" w:cs="바탕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로즈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골드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플레이팅</w:t>
      </w:r>
      <w:r w:rsidR="00AF0A87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처리한</w:t>
      </w:r>
      <w:r w:rsidR="00AF0A87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핸즈를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올린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블랙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다이얼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.</w:t>
      </w:r>
      <w:r w:rsidR="005218F9" w:rsidRPr="00656399">
        <w:rPr>
          <w:rFonts w:ascii="Century Gothic" w:eastAsia="맑은 고딕" w:hAnsi="Century Gothic" w:cs="바탕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카보숑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-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컷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블랙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세라믹을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세팅한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로즈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골드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크라운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.</w:t>
      </w:r>
      <w:r w:rsidR="005218F9" w:rsidRPr="00656399">
        <w:rPr>
          <w:rFonts w:ascii="Century Gothic" w:eastAsia="맑은 고딕" w:hAnsi="Century Gothic" w:cs="바탕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로즈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골드와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/>
          <w:sz w:val="18"/>
          <w:szCs w:val="18"/>
          <w:lang w:val="en-GB" w:eastAsia="ko-KR"/>
        </w:rPr>
        <w:t>152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다이아몬드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GB"/>
        </w:rPr>
        <w:t>(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US" w:eastAsia="ko-KR"/>
        </w:rPr>
        <w:t>~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GB"/>
        </w:rPr>
        <w:t>1 ct</w:t>
      </w:r>
      <w:r w:rsidR="005218F9" w:rsidRPr="00656399">
        <w:rPr>
          <w:rFonts w:ascii="Century Gothic" w:eastAsia="맑은 고딕" w:hAnsi="Century Gothic" w:cs="Arial"/>
          <w:sz w:val="18"/>
          <w:szCs w:val="18"/>
          <w:lang w:val="en-GB"/>
        </w:rPr>
        <w:t>)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를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부분적으로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세팅한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더블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-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스피럴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블랙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세라믹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브레이슬릿</w:t>
      </w:r>
      <w:r w:rsidR="005218F9" w:rsidRPr="00656399">
        <w:rPr>
          <w:rFonts w:ascii="Century Gothic" w:eastAsia="맑은 고딕" w:hAnsi="Century Gothic" w:cs="바탕"/>
          <w:sz w:val="18"/>
          <w:szCs w:val="18"/>
          <w:lang w:val="en-GB" w:eastAsia="ko-KR"/>
        </w:rPr>
        <w:t xml:space="preserve">.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시와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분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인디케이션을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갖춘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쿼츠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 xml:space="preserve"> 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무브먼트</w:t>
      </w:r>
      <w:r w:rsidR="005218F9" w:rsidRPr="00656399">
        <w:rPr>
          <w:rFonts w:ascii="Century Gothic" w:eastAsia="맑은 고딕" w:hAnsi="Century Gothic" w:cs="바탕" w:hint="eastAsia"/>
          <w:sz w:val="18"/>
          <w:szCs w:val="18"/>
          <w:lang w:val="en-GB" w:eastAsia="ko-KR"/>
        </w:rPr>
        <w:t>.</w:t>
      </w:r>
      <w:r w:rsidR="005218F9" w:rsidRPr="00656399">
        <w:rPr>
          <w:rFonts w:ascii="Century Gothic" w:eastAsia="맑은 고딕" w:hAnsi="Century Gothic" w:cs="바탕"/>
          <w:sz w:val="18"/>
          <w:szCs w:val="18"/>
          <w:lang w:val="en-GB" w:eastAsia="ko-KR"/>
        </w:rPr>
        <w:t xml:space="preserve"> </w:t>
      </w:r>
    </w:p>
    <w:p w14:paraId="47A5513F" w14:textId="4AE85BE9" w:rsidR="00CE414D" w:rsidRPr="00656399" w:rsidRDefault="00CE414D" w:rsidP="00555DA5">
      <w:pPr>
        <w:pStyle w:val="Standard"/>
        <w:spacing w:after="160" w:line="259" w:lineRule="auto"/>
        <w:jc w:val="both"/>
        <w:rPr>
          <w:rFonts w:ascii="Century Gothic" w:eastAsia="맑은 고딕" w:hAnsi="Century Gothic" w:cs="Arial"/>
          <w:b/>
          <w:bCs/>
          <w:i/>
          <w:iCs/>
          <w:caps/>
          <w:sz w:val="22"/>
          <w:szCs w:val="22"/>
          <w:lang w:val="en-GB"/>
        </w:rPr>
      </w:pPr>
    </w:p>
    <w:p w14:paraId="6537F105" w14:textId="0A558985" w:rsidR="005218F9" w:rsidRPr="00656399" w:rsidRDefault="005218F9" w:rsidP="009578BC">
      <w:pPr>
        <w:pStyle w:val="Standard"/>
        <w:spacing w:after="160" w:line="259" w:lineRule="auto"/>
        <w:jc w:val="center"/>
        <w:rPr>
          <w:rFonts w:ascii="Century Gothic" w:eastAsia="맑은 고딕" w:hAnsi="Century Gothic" w:cs="Arial"/>
          <w:b/>
          <w:bCs/>
          <w:caps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b/>
          <w:bCs/>
          <w:caps/>
          <w:sz w:val="22"/>
          <w:szCs w:val="22"/>
          <w:lang w:val="en-GB" w:eastAsia="ko-KR"/>
        </w:rPr>
        <w:t>불가리</w:t>
      </w:r>
      <w:r w:rsidRPr="00656399">
        <w:rPr>
          <w:rFonts w:ascii="Century Gothic" w:eastAsia="맑은 고딕" w:hAnsi="Century Gothic" w:cs="바탕" w:hint="eastAsia"/>
          <w:b/>
          <w:bCs/>
          <w:caps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b/>
          <w:bCs/>
          <w:caps/>
          <w:sz w:val="22"/>
          <w:szCs w:val="22"/>
          <w:lang w:val="en-GB" w:eastAsia="ko-KR"/>
        </w:rPr>
        <w:t>불가리</w:t>
      </w:r>
    </w:p>
    <w:p w14:paraId="301215D2" w14:textId="40DBF96C" w:rsidR="009578BC" w:rsidRPr="00656399" w:rsidRDefault="009578BC" w:rsidP="00555DA5">
      <w:pPr>
        <w:pStyle w:val="Standard"/>
        <w:spacing w:after="160" w:line="259" w:lineRule="auto"/>
        <w:jc w:val="both"/>
        <w:rPr>
          <w:rFonts w:ascii="Century Gothic" w:eastAsia="맑은 고딕" w:hAnsi="Century Gothic" w:cs="Arial"/>
          <w:b/>
          <w:bCs/>
          <w:i/>
          <w:iCs/>
          <w:caps/>
          <w:sz w:val="22"/>
          <w:szCs w:val="22"/>
          <w:lang w:val="en-GB"/>
        </w:rPr>
      </w:pPr>
    </w:p>
    <w:p w14:paraId="71C3E772" w14:textId="1A9EDDCE" w:rsidR="00C80A9A" w:rsidRPr="00656399" w:rsidRDefault="002842D9" w:rsidP="00DC08A6">
      <w:pPr>
        <w:pStyle w:val="Standard"/>
        <w:spacing w:after="160" w:line="259" w:lineRule="auto"/>
        <w:jc w:val="both"/>
        <w:rPr>
          <w:rFonts w:ascii="Century Gothic" w:eastAsia="맑은 고딕" w:hAnsi="Century Gothic" w:cs="Arial" w:hint="eastAsia"/>
          <w:sz w:val="22"/>
          <w:szCs w:val="22"/>
          <w:lang w:val="en-GB" w:eastAsia="ko-KR"/>
        </w:rPr>
      </w:pP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테마의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마지막을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장식하는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전설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BB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이니셜로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알려진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(</w:t>
      </w:r>
      <w:r w:rsidR="00AF0A87" w:rsidRPr="00282405">
        <w:rPr>
          <w:rFonts w:ascii="Arial" w:hAnsi="Arial" w:cs="Arial"/>
          <w:sz w:val="22"/>
          <w:szCs w:val="22"/>
          <w:lang w:val="en-GB"/>
        </w:rPr>
        <w:t>BVLGARI BVLGARI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)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라운드의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단순하고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모던한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형태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와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함께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40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자신만의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길을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걸어온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가지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버전으로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선보인다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쿼츠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무브먼트를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탑재한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33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m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m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기계식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셀프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-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와인딩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무브먼트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BVL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칼리버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191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박동하는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41mm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케이스가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그것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이다</w:t>
      </w:r>
      <w:r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트렌드에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완전히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부합하는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두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레퍼런스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모두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빛을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흡수하고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볼륨감을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극대화하며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,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라인을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강조하고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소재를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드러내는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매개체로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서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컬러를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활용한다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BB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는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자연스럽게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젊은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세대에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어필한다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그들은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새로운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래커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다이얼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스틸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베젤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,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마치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그래픽처럼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매트하고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폴리싱한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표면이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교차하는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브레이슬릿을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갖춘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타임피스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한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쌍이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보여주는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서로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보완적인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특징을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즐길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수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있을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것이다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1201C0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차분한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톤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으로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정제된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시적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감성을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AF0A87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전하는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럭셔리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아이콘은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블랙이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불가리에게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있어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새로운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여백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(</w:t>
      </w:r>
      <w:r w:rsidR="001201C0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>white page)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이라는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생생한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증거가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된다</w:t>
      </w:r>
      <w:r w:rsidR="001201C0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>.</w:t>
      </w:r>
      <w:r w:rsidR="001201C0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 </w:t>
      </w:r>
      <w:r w:rsidR="00C80A9A" w:rsidRPr="00656399">
        <w:rPr>
          <w:rFonts w:ascii="Century Gothic" w:eastAsia="맑은 고딕" w:hAnsi="Century Gothic" w:cs="바탕"/>
          <w:sz w:val="22"/>
          <w:szCs w:val="22"/>
          <w:lang w:val="en-GB" w:eastAsia="ko-KR"/>
        </w:rPr>
        <w:t xml:space="preserve"> </w:t>
      </w:r>
      <w:r w:rsidR="00C80A9A" w:rsidRPr="00656399">
        <w:rPr>
          <w:rFonts w:ascii="Century Gothic" w:eastAsia="맑은 고딕" w:hAnsi="Century Gothic" w:cs="바탕" w:hint="eastAsia"/>
          <w:sz w:val="22"/>
          <w:szCs w:val="22"/>
          <w:lang w:val="en-GB" w:eastAsia="ko-KR"/>
        </w:rPr>
        <w:t xml:space="preserve"> </w:t>
      </w:r>
    </w:p>
    <w:p w14:paraId="13570372" w14:textId="77777777" w:rsidR="009578BC" w:rsidRPr="00656399" w:rsidRDefault="009578BC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</w:p>
    <w:p w14:paraId="49AF9EAF" w14:textId="77777777" w:rsidR="009578BC" w:rsidRPr="00656399" w:rsidRDefault="009578BC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</w:p>
    <w:p w14:paraId="2AFFC541" w14:textId="77777777" w:rsidR="009578BC" w:rsidRPr="00656399" w:rsidRDefault="009578BC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</w:p>
    <w:p w14:paraId="5EFFBBD0" w14:textId="2ED1C846" w:rsidR="009578BC" w:rsidRPr="00656399" w:rsidRDefault="009578BC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/>
        </w:rPr>
      </w:pPr>
      <w:r w:rsidRPr="00656399">
        <w:rPr>
          <w:rFonts w:ascii="Century Gothic" w:eastAsia="맑은 고딕" w:hAnsi="Century Gothic"/>
          <w:b/>
          <w:caps/>
          <w:noProof/>
          <w:spacing w:val="15"/>
          <w:sz w:val="18"/>
          <w:szCs w:val="18"/>
          <w:lang w:val="en-US"/>
        </w:rPr>
        <w:drawing>
          <wp:inline distT="0" distB="0" distL="0" distR="0" wp14:anchorId="49619878" wp14:editId="2ABF47C1">
            <wp:extent cx="501650" cy="703100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66" cy="70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57A88" w14:textId="0947F9EE" w:rsidR="005218F9" w:rsidRPr="00656399" w:rsidRDefault="005218F9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불가리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불가리</w:t>
      </w:r>
      <w:r w:rsidRPr="00656399"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103540</w:t>
      </w:r>
    </w:p>
    <w:p w14:paraId="06E845E0" w14:textId="31F64AEF" w:rsidR="00E40669" w:rsidRPr="00656399" w:rsidRDefault="0023314F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 xml:space="preserve">BVLGARI BVLGARI 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103540</w:t>
      </w:r>
    </w:p>
    <w:p w14:paraId="5D1330EB" w14:textId="38370CD0" w:rsidR="005218F9" w:rsidRPr="00656399" w:rsidRDefault="005218F9" w:rsidP="0078503B">
      <w:pPr>
        <w:spacing w:after="0"/>
        <w:jc w:val="both"/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</w:pP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41m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케이스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세라믹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장식을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더한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크라운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더블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로고를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인그레이빙한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베젤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브레이슬릿과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폴딩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클래스프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핸드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아플리케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인덱스를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올린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래커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다이얼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셀프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-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와인딩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매뉴팩처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무브먼트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normaltextrun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GB" w:eastAsia="ko-KR"/>
        </w:rPr>
        <w:t xml:space="preserve">BVL191 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칼리버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.</w:t>
      </w:r>
      <w:r w:rsidRPr="00656399">
        <w:rPr>
          <w:rStyle w:val="normaltextrun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GB" w:eastAsia="ko-KR"/>
        </w:rPr>
        <w:t xml:space="preserve"> 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시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,</w:t>
      </w:r>
      <w:r w:rsidRPr="00656399">
        <w:rPr>
          <w:rStyle w:val="normaltextrun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GB" w:eastAsia="ko-KR"/>
        </w:rPr>
        <w:t xml:space="preserve"> 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분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,</w:t>
      </w:r>
      <w:r w:rsidRPr="00656399">
        <w:rPr>
          <w:rStyle w:val="normaltextrun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GB" w:eastAsia="ko-KR"/>
        </w:rPr>
        <w:t xml:space="preserve"> 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초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,</w:t>
      </w:r>
      <w:r w:rsidRPr="00656399">
        <w:rPr>
          <w:rStyle w:val="normaltextrun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GB" w:eastAsia="ko-KR"/>
        </w:rPr>
        <w:t xml:space="preserve"> 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날짜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 xml:space="preserve"> 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인디케이션</w:t>
      </w:r>
      <w:r w:rsidRPr="00656399">
        <w:rPr>
          <w:rStyle w:val="normaltextrun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GB" w:eastAsia="ko-KR"/>
        </w:rPr>
        <w:t>.</w:t>
      </w:r>
      <w:r w:rsidRPr="00656399">
        <w:rPr>
          <w:rStyle w:val="normaltextrun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GB" w:eastAsia="ko-KR"/>
        </w:rPr>
        <w:t xml:space="preserve"> </w:t>
      </w:r>
    </w:p>
    <w:p w14:paraId="72B204B7" w14:textId="77777777" w:rsidR="0078503B" w:rsidRPr="00656399" w:rsidRDefault="0078503B" w:rsidP="0078503B">
      <w:pPr>
        <w:spacing w:after="0"/>
        <w:jc w:val="both"/>
        <w:rPr>
          <w:rFonts w:ascii="Century Gothic" w:eastAsia="맑은 고딕" w:hAnsi="Century Gothic" w:cs="Arial"/>
          <w:sz w:val="18"/>
          <w:szCs w:val="18"/>
          <w:lang w:val="en-US" w:eastAsia="ko-KR"/>
        </w:rPr>
      </w:pPr>
    </w:p>
    <w:p w14:paraId="5DBA1141" w14:textId="1F7AABC1" w:rsidR="0023314F" w:rsidRPr="00656399" w:rsidRDefault="009578BC" w:rsidP="0023314F">
      <w:pPr>
        <w:rPr>
          <w:rFonts w:ascii="Century Gothic" w:eastAsia="맑은 고딕" w:hAnsi="Century Gothic"/>
          <w:sz w:val="18"/>
          <w:szCs w:val="18"/>
          <w:lang w:val="en-GB"/>
        </w:rPr>
      </w:pPr>
      <w:r w:rsidRPr="00656399">
        <w:rPr>
          <w:rFonts w:ascii="Century Gothic" w:eastAsia="맑은 고딕" w:hAnsi="Century Gothic"/>
          <w:noProof/>
          <w:sz w:val="18"/>
          <w:szCs w:val="18"/>
          <w:lang w:val="en-GB"/>
        </w:rPr>
        <w:drawing>
          <wp:inline distT="0" distB="0" distL="0" distR="0" wp14:anchorId="46FFA8F9" wp14:editId="195AA46F">
            <wp:extent cx="533400" cy="695458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56" cy="70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51806" w14:textId="7548DE6A" w:rsidR="00AF0A87" w:rsidRDefault="00AF0A87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  <w:r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불가리</w:t>
      </w:r>
      <w:r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 xml:space="preserve"> </w:t>
      </w:r>
      <w:r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>불가리</w:t>
      </w:r>
      <w:r>
        <w:rPr>
          <w:rFonts w:ascii="Century Gothic" w:eastAsia="맑은 고딕" w:hAnsi="Century Gothic" w:hint="eastAsia"/>
          <w:b/>
          <w:caps/>
          <w:spacing w:val="15"/>
          <w:sz w:val="18"/>
          <w:szCs w:val="1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103557</w:t>
      </w:r>
    </w:p>
    <w:p w14:paraId="0886279E" w14:textId="48C16ED1" w:rsidR="00122F35" w:rsidRPr="00656399" w:rsidRDefault="0023314F" w:rsidP="00CE414D">
      <w:pPr>
        <w:spacing w:after="0"/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</w:pP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 xml:space="preserve">BVLGARI BVLGARI 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– 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1035</w:t>
      </w:r>
      <w:r w:rsidR="003142FD"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5</w:t>
      </w:r>
      <w:r w:rsidRPr="00656399">
        <w:rPr>
          <w:rFonts w:ascii="Century Gothic" w:eastAsia="맑은 고딕" w:hAnsi="Century Gothic"/>
          <w:b/>
          <w:caps/>
          <w:spacing w:val="15"/>
          <w:sz w:val="18"/>
          <w:szCs w:val="18"/>
          <w:lang w:val="en-US" w:eastAsia="ko-KR"/>
        </w:rPr>
        <w:t>7</w:t>
      </w:r>
    </w:p>
    <w:p w14:paraId="2ED754AD" w14:textId="41546B0A" w:rsidR="005218F9" w:rsidRPr="00656399" w:rsidRDefault="005218F9" w:rsidP="00AF0A87">
      <w:pPr>
        <w:spacing w:after="0"/>
        <w:jc w:val="both"/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</w:pP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>33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m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케이스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세라믹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카보숑을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세팅한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크라운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더블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로고를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인그레이빙한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베젤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DLC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처리한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스틸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브레이슬릿과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폴딩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클래스프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핸드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아플리케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인덱스를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올린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블랙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래커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다이얼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시와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인디케이션을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갖춘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쿼츠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무브먼트</w:t>
      </w:r>
      <w:r w:rsidRPr="00656399">
        <w:rPr>
          <w:rStyle w:val="eop"/>
          <w:rFonts w:ascii="Century Gothic" w:eastAsia="맑은 고딕" w:hAnsi="Century Gothic" w:cs="Arial" w:hint="eastAsia"/>
          <w:color w:val="000000"/>
          <w:sz w:val="18"/>
          <w:szCs w:val="18"/>
          <w:shd w:val="clear" w:color="auto" w:fill="FFFFFF"/>
          <w:lang w:val="en-US" w:eastAsia="ko-KR"/>
        </w:rPr>
        <w:t>.</w:t>
      </w:r>
      <w:r w:rsidRPr="00656399">
        <w:rPr>
          <w:rStyle w:val="eop"/>
          <w:rFonts w:ascii="Century Gothic" w:eastAsia="맑은 고딕" w:hAnsi="Century Gothic" w:cs="Arial"/>
          <w:color w:val="000000"/>
          <w:sz w:val="18"/>
          <w:szCs w:val="18"/>
          <w:shd w:val="clear" w:color="auto" w:fill="FFFFFF"/>
          <w:lang w:val="en-US" w:eastAsia="ko-KR"/>
        </w:rPr>
        <w:t xml:space="preserve"> </w:t>
      </w:r>
    </w:p>
    <w:p w14:paraId="760060A8" w14:textId="693EF203" w:rsidR="00B86A8D" w:rsidRPr="00656399" w:rsidRDefault="00B86A8D" w:rsidP="0078503B">
      <w:pPr>
        <w:jc w:val="both"/>
        <w:rPr>
          <w:rFonts w:ascii="Century Gothic" w:eastAsia="맑은 고딕" w:hAnsi="Century Gothic" w:cs="Arial"/>
          <w:kern w:val="3"/>
          <w:lang w:val="en-GB" w:eastAsia="zh-CN" w:bidi="hi-IN"/>
        </w:rPr>
      </w:pPr>
      <w:r w:rsidRPr="00656399">
        <w:rPr>
          <w:rFonts w:ascii="Century Gothic" w:eastAsia="맑은 고딕" w:hAnsi="Century Gothic" w:cs="Arial"/>
          <w:lang w:val="en-GB" w:eastAsia="ko-KR"/>
        </w:rPr>
        <w:br w:type="page"/>
      </w:r>
    </w:p>
    <w:p w14:paraId="39CE98B6" w14:textId="67DC2FBF" w:rsidR="001201C0" w:rsidRPr="00656399" w:rsidRDefault="001201C0" w:rsidP="009578BC">
      <w:pPr>
        <w:spacing w:afterLines="160" w:after="384"/>
        <w:jc w:val="center"/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lastRenderedPageBreak/>
        <w:t>옥토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피니씨모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골드</w:t>
      </w:r>
    </w:p>
    <w:p w14:paraId="505F3453" w14:textId="36D525F8" w:rsidR="001201C0" w:rsidRPr="00656399" w:rsidRDefault="001201C0" w:rsidP="00500FAD">
      <w:pPr>
        <w:spacing w:afterLines="160" w:after="384"/>
        <w:jc w:val="both"/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골드가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돌아왔다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! 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옥토</w:t>
      </w:r>
      <w:r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컬렉션의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>10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주년을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기념하기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위해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불가리는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프레셔스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메탈을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입은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새로운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베리에이션과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함께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옥토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피니</w:t>
      </w:r>
      <w:r w:rsidR="009A764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씨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모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컬렉션을</w:t>
      </w:r>
      <w:r w:rsidR="00AF0A87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AF0A87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더욱</w:t>
      </w:r>
      <w:r w:rsidR="00AF0A87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확장한다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="00DA09ED"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핑크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골드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소재의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옥토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피니씨모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크로노그래프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/>
          <w:b/>
          <w:bCs/>
          <w:i/>
          <w:iCs/>
          <w:sz w:val="24"/>
          <w:szCs w:val="24"/>
          <w:lang w:val="en-GB" w:eastAsia="ko-KR"/>
        </w:rPr>
        <w:t>GMT</w:t>
      </w:r>
      <w:r w:rsidR="00DA09ED"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모델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,</w:t>
      </w:r>
      <w:r w:rsidR="00DA09ED"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핑크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골드와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옐로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골드의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옥토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피니씨모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오토매틱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이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주인공이다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="00DA09ED"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옥토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피니씨모의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이야기에서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그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어느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때보다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밝게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빛나는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새로운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장</w:t>
      </w:r>
      <w:r w:rsidR="009A764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이</w:t>
      </w:r>
      <w:r w:rsidR="00AF0A87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다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!</w:t>
      </w:r>
      <w:r w:rsidR="00DA09ED"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DA09ED"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</w:p>
    <w:p w14:paraId="3C89F9CC" w14:textId="72762AB4" w:rsidR="00DA09ED" w:rsidRPr="00656399" w:rsidRDefault="00DA09ED" w:rsidP="00B86A8D">
      <w:pPr>
        <w:spacing w:afterLines="160" w:after="384"/>
        <w:jc w:val="both"/>
        <w:rPr>
          <w:rFonts w:ascii="Century Gothic" w:eastAsia="맑은 고딕" w:hAnsi="Century Gothic" w:cs="Arial" w:hint="eastAsia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F0A87">
        <w:rPr>
          <w:rFonts w:ascii="Century Gothic" w:eastAsia="맑은 고딕" w:hAnsi="Century Gothic" w:cs="맑은 고딕" w:hint="eastAsia"/>
          <w:bCs/>
          <w:lang w:val="en-GB" w:eastAsia="ko-KR"/>
        </w:rPr>
        <w:t>얇은</w:t>
      </w:r>
      <w:r w:rsidR="00AF0A87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정제미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순수함으로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다양한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기록을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달성한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컬렉션이다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2014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런칭한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AF0A87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AF0A87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AF0A87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한계를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뛰어넘고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,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극도의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미니어처화를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모색하고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워치메이킹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예술의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정점에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닿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기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위한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여정을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이어왔다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기술적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인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탁월함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="00923A6F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독보적인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형태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="00923A6F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세련된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디자인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덕분에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A7641">
        <w:rPr>
          <w:rFonts w:ascii="Century Gothic" w:eastAsia="맑은 고딕" w:hAnsi="Century Gothic" w:cs="맑은 고딕" w:hint="eastAsia"/>
          <w:bCs/>
          <w:lang w:val="en-GB" w:eastAsia="ko-KR"/>
        </w:rPr>
        <w:t>단기간에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워치메이킹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아이콘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으로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등극했다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923A6F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불가리의</w:t>
      </w:r>
      <w:r w:rsidR="00923A6F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두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가지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정체성인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스위스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워치메이킹의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탁월함과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차별화된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이탈리아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스타일을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대변하는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현대적이고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절제된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남성적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해석이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돋보인다</w:t>
      </w:r>
      <w:r w:rsidR="00923A6F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923A6F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</w:p>
    <w:p w14:paraId="48B67826" w14:textId="211B020E" w:rsidR="00DA09ED" w:rsidRPr="00656399" w:rsidRDefault="002A564B" w:rsidP="00B86A8D">
      <w:pPr>
        <w:spacing w:afterLines="160" w:after="384"/>
        <w:jc w:val="both"/>
        <w:rPr>
          <w:rFonts w:ascii="Century Gothic" w:eastAsia="맑은 고딕" w:hAnsi="Century Gothic" w:cs="Arial" w:hint="eastAsia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크로노메트리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소리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천문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컴플리케이션을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망라하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며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8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개의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신기록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이야기는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워치메이킹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역사에서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절대적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특별함을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지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닌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투르비용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매뉴얼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(2014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BVL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268, 1.95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m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m),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미닛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리피터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(2016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BVL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>362, 3.12 mm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),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Arial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</w:t>
      </w:r>
      <w:r w:rsidR="00A43786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>2017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, BVL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 138, 2.23 mm</w:t>
      </w:r>
      <w:r w:rsidRPr="00656399">
        <w:rPr>
          <w:rFonts w:ascii="Century Gothic" w:eastAsia="맑은 고딕" w:hAnsi="Century Gothic" w:cs="Arial"/>
          <w:bCs/>
          <w:lang w:val="en-GB" w:eastAsia="ko-KR"/>
        </w:rPr>
        <w:t xml:space="preserve">),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뚜르비용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2018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, BVL 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288, 1.95 mm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),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크로노그래프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/>
          <w:bCs/>
          <w:i/>
          <w:iCs/>
          <w:lang w:val="en-GB" w:eastAsia="ko-KR"/>
        </w:rPr>
        <w:t xml:space="preserve">GMT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2019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, BVL 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318, 3.30 mm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),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뚜르비용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크로노그래프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스켈레톤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2020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, BVL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388, 3.50 mm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),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퍼페추얼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캘린더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2021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, BVL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305, 2.75 mm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), 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마지막으로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울트라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2022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 xml:space="preserve">, BVL 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180, 1.80 mm</w:t>
      </w:r>
      <w:r w:rsidR="00F77BA7" w:rsidRPr="00656399">
        <w:rPr>
          <w:rFonts w:ascii="Century Gothic" w:eastAsia="맑은 고딕" w:hAnsi="Century Gothic" w:cs="Arial"/>
          <w:bCs/>
          <w:lang w:val="en-GB" w:eastAsia="ko-KR"/>
        </w:rPr>
        <w:t>)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주인공이다</w:t>
      </w:r>
      <w:r w:rsidR="00F77BA7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F77BA7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3F654C2C" w14:textId="0E326DB9" w:rsidR="00F77BA7" w:rsidRPr="00656399" w:rsidRDefault="00F77BA7" w:rsidP="00B86A8D">
      <w:pPr>
        <w:spacing w:afterLines="160" w:after="384"/>
        <w:jc w:val="both"/>
        <w:rPr>
          <w:rFonts w:ascii="Century Gothic" w:eastAsia="맑은 고딕" w:hAnsi="Century Gothic" w:cs="Arial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올해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10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주년과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이탈리아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우아함의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정수를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보여주는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귀환을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기념하며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프레셔스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메탈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와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버전의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모델을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소개한다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2C80E0A3" w14:textId="69FC8558" w:rsidR="00B86A8D" w:rsidRPr="00656399" w:rsidRDefault="00F77BA7" w:rsidP="00B86A8D">
      <w:pPr>
        <w:spacing w:afterLines="160" w:after="384"/>
        <w:jc w:val="both"/>
        <w:rPr>
          <w:rFonts w:ascii="Century Gothic" w:eastAsia="맑은 고딕" w:hAnsi="Century Gothic" w:cs="Arial"/>
          <w:b/>
          <w:i/>
          <w:iCs/>
          <w:lang w:val="en-GB"/>
        </w:rPr>
      </w:pP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크로노그래프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/>
          <w:i/>
          <w:iCs/>
          <w:lang w:val="en-GB" w:eastAsia="ko-KR"/>
        </w:rPr>
        <w:t xml:space="preserve">GMT 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오토매틱</w:t>
      </w:r>
    </w:p>
    <w:p w14:paraId="263B7FD6" w14:textId="32EC511E" w:rsidR="006C2978" w:rsidRPr="00656399" w:rsidRDefault="00F77BA7" w:rsidP="00B86A8D">
      <w:pPr>
        <w:spacing w:afterLines="160" w:after="384"/>
        <w:jc w:val="both"/>
        <w:rPr>
          <w:rFonts w:ascii="Century Gothic" w:eastAsia="맑은 고딕" w:hAnsi="Century Gothic" w:cs="맑은 고딕" w:hint="eastAsia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브러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싱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처리한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와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섬세한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브라운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래커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다이얼의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조합만큼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우아한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것이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또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있을까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?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2019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런칭한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>3.3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m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>m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얇은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두께로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세계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신기록을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세운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인상적인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오토매틱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GMT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크로노그래프를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완벽한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연금술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을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통해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한층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고귀하게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재해석했다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옥토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피니씨모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컬렉션만의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독보적인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시그니처를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대변하는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>지름</w:t>
      </w:r>
      <w:r w:rsidR="00C177F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43mm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울트라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-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씬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8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각형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케이스는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새틴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lastRenderedPageBreak/>
        <w:t>브러싱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처리한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로즈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C177F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소재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로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100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m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까지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방수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가능하다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A43786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스트랩은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폴딩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클래스프를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갖춘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브라운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악어가죽을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매치했다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양쪽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푸셔로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조절하는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크로노그래프와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GMT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기능은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통합된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오토매틱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매뉴팩처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무브먼트인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BVL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>318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구동한다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자연스러운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세련미와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섬세한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화려함이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돋보이는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울트라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-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씬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로즈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케이스를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갖춘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6C2978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GMT 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크로노그래프는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9A7641">
        <w:rPr>
          <w:rFonts w:ascii="Century Gothic" w:eastAsia="맑은 고딕" w:hAnsi="Century Gothic" w:cs="맑은 고딕" w:hint="eastAsia"/>
          <w:bCs/>
          <w:lang w:val="en-GB" w:eastAsia="ko-KR"/>
        </w:rPr>
        <w:t>여전히</w:t>
      </w:r>
      <w:r w:rsidR="006C2978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가장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얇은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기계식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크로노그래프</w:t>
      </w:r>
      <w:r w:rsidR="00A43786">
        <w:rPr>
          <w:rFonts w:ascii="Century Gothic" w:eastAsia="맑은 고딕" w:hAnsi="Century Gothic" w:cs="맑은 고딕" w:hint="eastAsia"/>
          <w:bCs/>
          <w:lang w:val="en-GB" w:eastAsia="ko-KR"/>
        </w:rPr>
        <w:t>다</w:t>
      </w:r>
      <w:r w:rsidR="005D4A72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5D4A72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4EE98265" w14:textId="6F3C4849" w:rsidR="009578BC" w:rsidRPr="00A43786" w:rsidRDefault="009578BC" w:rsidP="00B86A8D">
      <w:pPr>
        <w:spacing w:afterLines="160" w:after="384"/>
        <w:jc w:val="both"/>
        <w:rPr>
          <w:rFonts w:ascii="Century Gothic" w:eastAsia="맑은 고딕" w:hAnsi="Century Gothic" w:cs="Arial"/>
          <w:bCs/>
          <w:lang w:val="en-GB" w:eastAsia="ko-KR"/>
        </w:rPr>
      </w:pPr>
    </w:p>
    <w:p w14:paraId="76AE126D" w14:textId="76483181" w:rsidR="009578BC" w:rsidRPr="00656399" w:rsidRDefault="009578BC" w:rsidP="00B86A8D">
      <w:pPr>
        <w:spacing w:afterLines="160" w:after="384"/>
        <w:jc w:val="both"/>
        <w:rPr>
          <w:rFonts w:ascii="Century Gothic" w:eastAsia="맑은 고딕" w:hAnsi="Century Gothic" w:cs="Arial"/>
          <w:bCs/>
          <w:lang w:val="en-GB"/>
        </w:rPr>
      </w:pPr>
      <w:r w:rsidRPr="00656399">
        <w:rPr>
          <w:rFonts w:ascii="Century Gothic" w:eastAsia="맑은 고딕" w:hAnsi="Century Gothic"/>
          <w:noProof/>
        </w:rPr>
        <w:drawing>
          <wp:inline distT="0" distB="0" distL="0" distR="0" wp14:anchorId="4AA01D92" wp14:editId="5EF34C47">
            <wp:extent cx="1028700" cy="86410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4123" cy="86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69A78" w14:textId="125F4160" w:rsidR="00283204" w:rsidRPr="00656399" w:rsidRDefault="00283204" w:rsidP="00B86A8D">
      <w:pPr>
        <w:spacing w:after="0" w:line="288" w:lineRule="atLeast"/>
        <w:jc w:val="both"/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옥토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피니씨모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크로노그래프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G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ko-KR"/>
        </w:rPr>
        <w:t xml:space="preserve">MT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오토매틱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="005855DB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 103468</w:t>
      </w:r>
    </w:p>
    <w:p w14:paraId="34B10CE8" w14:textId="096F94A8" w:rsidR="00B86A8D" w:rsidRPr="00656399" w:rsidRDefault="00B86A8D" w:rsidP="00B86A8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OCTO FINISSIMO CHRONOGRaph GMT AUTOMATIc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–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103468      </w:t>
      </w:r>
    </w:p>
    <w:p w14:paraId="07490271" w14:textId="034D8D83" w:rsidR="00B86A8D" w:rsidRPr="00656399" w:rsidRDefault="005855DB" w:rsidP="00B86A8D">
      <w:pPr>
        <w:spacing w:after="0" w:line="240" w:lineRule="auto"/>
        <w:rPr>
          <w:rFonts w:ascii="Century Gothic" w:eastAsia="맑은 고딕" w:hAnsi="Century Gothic" w:cs="Arial"/>
          <w:b/>
          <w:sz w:val="18"/>
          <w:szCs w:val="18"/>
          <w:u w:color="000000"/>
          <w:bdr w:val="nil"/>
          <w:shd w:val="clear" w:color="auto" w:fill="FFFFFF"/>
          <w:lang w:val="en-GB"/>
        </w:rPr>
      </w:pP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</w:p>
    <w:p w14:paraId="4E57B4A0" w14:textId="3970BDB0" w:rsidR="005855DB" w:rsidRPr="00656399" w:rsidRDefault="005855DB" w:rsidP="00B86A8D">
      <w:pPr>
        <w:spacing w:after="0" w:line="240" w:lineRule="auto"/>
        <w:jc w:val="both"/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기계식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인하우스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크로노그래프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&amp;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GMT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오토매틱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와인딩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(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페리퍼럴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로터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)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과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스몰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세컨즈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BVL 318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(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3.30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m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m). 55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시간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9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방향의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푸시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버튼으로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현지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타임존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조정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7772BC13" w14:textId="64B3FDFE" w:rsidR="00B86A8D" w:rsidRPr="00656399" w:rsidRDefault="005855DB" w:rsidP="00B86A8D">
      <w:pPr>
        <w:spacing w:after="0" w:line="240" w:lineRule="auto"/>
        <w:jc w:val="both"/>
        <w:rPr>
          <w:rFonts w:ascii="Century Gothic" w:eastAsia="맑은 고딕" w:hAnsi="Century Gothic" w:cs="Arial"/>
          <w:b/>
          <w:sz w:val="18"/>
          <w:szCs w:val="18"/>
          <w:u w:color="000000"/>
          <w:bdr w:val="nil"/>
          <w:shd w:val="clear" w:color="auto" w:fill="FFFFFF"/>
          <w:lang w:val="en-GB"/>
        </w:rPr>
      </w:pP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sz w:val="18"/>
          <w:szCs w:val="18"/>
          <w:u w:color="000000"/>
          <w:bdr w:val="nil"/>
          <w:shd w:val="clear" w:color="auto" w:fill="FFFFFF"/>
          <w:lang w:val="en-GB" w:eastAsia="ko-KR"/>
        </w:rPr>
        <w:t>스트랩</w:t>
      </w:r>
    </w:p>
    <w:p w14:paraId="1F0536D5" w14:textId="364F6616" w:rsidR="005855DB" w:rsidRPr="00656399" w:rsidRDefault="005855DB" w:rsidP="00B86A8D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4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3mm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새틴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FB299F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="00FB299F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(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8.75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m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m).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투명한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케이스백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블랙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세라믹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인서트를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크라운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선레이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피니싱을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브라운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래커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슈퍼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루미노바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®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채운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아플리케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인덱스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슈퍼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루미노바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®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핸즈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100m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까지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방수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462C7A3E" w14:textId="00994EC2" w:rsidR="005855DB" w:rsidRPr="00656399" w:rsidRDefault="005855DB" w:rsidP="00B86A8D">
      <w:pPr>
        <w:spacing w:after="0" w:line="240" w:lineRule="auto"/>
        <w:jc w:val="both"/>
        <w:rPr>
          <w:rFonts w:ascii="Century Gothic" w:eastAsia="맑은 고딕" w:hAnsi="Century Gothic" w:cs="Arial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버클을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악어가죽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스트랩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 </w:t>
      </w:r>
    </w:p>
    <w:p w14:paraId="78062A30" w14:textId="77777777" w:rsidR="00B86A8D" w:rsidRPr="00656399" w:rsidRDefault="00B86A8D" w:rsidP="00B86A8D">
      <w:pPr>
        <w:spacing w:afterLines="160" w:after="384"/>
        <w:jc w:val="both"/>
        <w:rPr>
          <w:rFonts w:ascii="Century Gothic" w:eastAsia="맑은 고딕" w:hAnsi="Century Gothic" w:cs="Arial"/>
          <w:bCs/>
          <w:lang w:val="en-GB" w:eastAsia="ko-KR"/>
        </w:rPr>
      </w:pPr>
    </w:p>
    <w:p w14:paraId="4ABDB2A7" w14:textId="77777777" w:rsidR="005855DB" w:rsidRPr="00656399" w:rsidRDefault="005855DB" w:rsidP="00B86A8D">
      <w:pPr>
        <w:spacing w:afterLines="160" w:after="384"/>
        <w:jc w:val="both"/>
        <w:rPr>
          <w:rFonts w:ascii="Century Gothic" w:eastAsia="맑은 고딕" w:hAnsi="Century Gothic" w:cs="맑은 고딕"/>
          <w:b/>
          <w:i/>
          <w:i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i/>
          <w:iCs/>
          <w:lang w:val="en-GB" w:eastAsia="ko-KR"/>
        </w:rPr>
        <w:t>오토매틱</w:t>
      </w:r>
    </w:p>
    <w:p w14:paraId="5A81077B" w14:textId="0F1CBDE1" w:rsidR="00AF73AC" w:rsidRPr="00656399" w:rsidRDefault="00AF73AC" w:rsidP="00B86A8D">
      <w:pPr>
        <w:spacing w:afterLines="160" w:after="384"/>
        <w:jc w:val="both"/>
        <w:rPr>
          <w:rFonts w:ascii="Century Gothic" w:eastAsia="맑은 고딕" w:hAnsi="Century Gothic" w:cs="Arial" w:hint="eastAsia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순수함과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절제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컬렉션에서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일관되게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보여주는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대표적인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특징이다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만날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있는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오토매틱</w:t>
      </w:r>
      <w:r w:rsidR="00FB299F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(</w:t>
      </w:r>
      <w:r w:rsidR="00FB299F" w:rsidRPr="00282405">
        <w:rPr>
          <w:rFonts w:ascii="Arial" w:eastAsia="Times New Roman" w:hAnsi="Arial" w:cs="Arial"/>
          <w:bCs/>
          <w:i/>
          <w:iCs/>
          <w:lang w:val="en-GB" w:eastAsia="ko-KR"/>
        </w:rPr>
        <w:t>Octo Finissimo Automatic</w:t>
      </w:r>
      <w:r w:rsidR="00FB299F">
        <w:rPr>
          <w:rFonts w:ascii="맑은 고딕" w:eastAsia="맑은 고딕" w:hAnsi="맑은 고딕" w:cs="Arial" w:hint="eastAsia"/>
          <w:bCs/>
          <w:lang w:val="en-GB" w:eastAsia="ko-KR"/>
        </w:rPr>
        <w:t>)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버전은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특징의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정수를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보여준다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반짝이는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혹은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소재와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브라운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래커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다이얼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만들어내는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대비가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모델에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강렬한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개성을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부여한다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컬렉션에서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처음으로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선보이는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또다른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대비는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매트한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텍스처와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폴리싱한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텍스처가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교차하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며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92F56"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라인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에서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단연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92F5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반짝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임을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강조한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케이스와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브레이슬릿</w:t>
      </w:r>
      <w:r w:rsidR="009A7641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EC1026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EC1026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 </w:t>
      </w:r>
    </w:p>
    <w:p w14:paraId="3D379330" w14:textId="494FFAC2" w:rsidR="00015C78" w:rsidRPr="00656399" w:rsidRDefault="00015C78" w:rsidP="00B86A8D">
      <w:pPr>
        <w:spacing w:afterLines="160" w:after="384"/>
        <w:jc w:val="both"/>
        <w:rPr>
          <w:rFonts w:ascii="Century Gothic" w:eastAsia="맑은 고딕" w:hAnsi="Century Gothic" w:cs="Arial" w:hint="eastAsia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모델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심장부에서는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최적화된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셀프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BVL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138</w:t>
      </w:r>
      <w:r w:rsidR="009A7641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박동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하고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있다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208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부품과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31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주얼을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무브먼트는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2.23mm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두께의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기록을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고수했다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또한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시스템을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탑재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해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닫힌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배럴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이스케이프먼트와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밸런스를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위한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새로운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구조를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소개</w:t>
      </w:r>
      <w:r w:rsidR="00FB299F">
        <w:rPr>
          <w:rFonts w:ascii="Century Gothic" w:eastAsia="맑은 고딕" w:hAnsi="Century Gothic" w:cs="맑은 고딕" w:hint="eastAsia"/>
          <w:bCs/>
          <w:lang w:val="en-GB" w:eastAsia="ko-KR"/>
        </w:rPr>
        <w:t>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  </w:t>
      </w:r>
    </w:p>
    <w:p w14:paraId="1BD57463" w14:textId="62B9AA24" w:rsidR="00015C78" w:rsidRPr="00656399" w:rsidRDefault="00015C78" w:rsidP="00B86A8D">
      <w:pPr>
        <w:spacing w:afterLines="160" w:after="384"/>
        <w:jc w:val="both"/>
        <w:rPr>
          <w:rFonts w:ascii="Century Gothic" w:eastAsia="맑은 고딕" w:hAnsi="Century Gothic" w:cs="Arial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lastRenderedPageBreak/>
        <w:t>로즈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모델은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>정규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컬렉션에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속해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있지만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버전은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미국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시장만을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위해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선보이며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미국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>의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>첫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불가리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부티크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bCs/>
          <w:lang w:val="en-GB" w:eastAsia="ko-KR"/>
        </w:rPr>
        <w:t>오픈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50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주년을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기념하며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>50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피스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리미티드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에디션으로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소개한다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60DB2341" w14:textId="7EE3F3DB" w:rsidR="009578BC" w:rsidRPr="00656399" w:rsidRDefault="009578BC" w:rsidP="009578BC">
      <w:pPr>
        <w:spacing w:afterLines="160" w:after="384"/>
        <w:jc w:val="center"/>
        <w:rPr>
          <w:rFonts w:ascii="Century Gothic" w:eastAsia="맑은 고딕" w:hAnsi="Century Gothic" w:cs="Arial"/>
          <w:bCs/>
          <w:lang w:val="en-GB" w:eastAsia="ko-KR"/>
        </w:rPr>
      </w:pPr>
    </w:p>
    <w:p w14:paraId="00EECB3C" w14:textId="77777777" w:rsidR="009578BC" w:rsidRPr="00656399" w:rsidRDefault="009578BC" w:rsidP="00CE414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/>
          <w:noProof/>
        </w:rPr>
        <w:drawing>
          <wp:inline distT="0" distB="0" distL="0" distR="0" wp14:anchorId="61E91417" wp14:editId="5921AF21">
            <wp:extent cx="927100" cy="942552"/>
            <wp:effectExtent l="0" t="0" r="635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8710" cy="94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1DEDD" w14:textId="6953F00E" w:rsidR="005855DB" w:rsidRPr="00656399" w:rsidRDefault="005855DB" w:rsidP="00CE414D">
      <w:pPr>
        <w:spacing w:after="0" w:line="288" w:lineRule="atLeast"/>
        <w:jc w:val="both"/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옥토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피니씨모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오토매틱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 103637</w:t>
      </w:r>
    </w:p>
    <w:p w14:paraId="4809F697" w14:textId="6A7B93CC" w:rsidR="00B86A8D" w:rsidRPr="00656399" w:rsidRDefault="00B86A8D" w:rsidP="00CE414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OCTO FINISSIMO AUTOMATIC </w:t>
      </w:r>
      <w:r w:rsidR="00E20E10"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103637</w:t>
      </w:r>
    </w:p>
    <w:p w14:paraId="4145DD57" w14:textId="48600F24" w:rsidR="00B86A8D" w:rsidRPr="00656399" w:rsidRDefault="005855DB" w:rsidP="00B86A8D">
      <w:pPr>
        <w:pStyle w:val="Paragrafobase"/>
        <w:suppressAutoHyphens/>
        <w:spacing w:line="240" w:lineRule="auto"/>
        <w:ind w:right="685"/>
        <w:jc w:val="both"/>
        <w:rPr>
          <w:rFonts w:ascii="Century Gothic" w:eastAsia="맑은 고딕" w:hAnsi="Century Gothic" w:cs="맑은 고딕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</w:p>
    <w:p w14:paraId="7F54D674" w14:textId="304F7625" w:rsidR="005855DB" w:rsidRPr="00656399" w:rsidRDefault="005855DB" w:rsidP="00B86A8D">
      <w:pPr>
        <w:spacing w:after="0" w:line="240" w:lineRule="auto"/>
        <w:jc w:val="both"/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기계식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울트라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플래티넘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마이크로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로터를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통한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칼리버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BVL 138.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스몰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세컨즈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="001032C4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2.23mm.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지름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36.60mm.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진동수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21,600 V/H</w:t>
      </w:r>
      <w:r w:rsidR="001032C4"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, 60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시간</w:t>
      </w:r>
      <w:r w:rsidR="001032C4"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="001032C4"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="001032C4"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0282BFDB" w14:textId="63036685" w:rsidR="00B86A8D" w:rsidRPr="00656399" w:rsidRDefault="001032C4" w:rsidP="00B86A8D">
      <w:pPr>
        <w:spacing w:after="0" w:line="240" w:lineRule="auto"/>
        <w:jc w:val="both"/>
        <w:rPr>
          <w:rFonts w:ascii="Century Gothic" w:eastAsia="맑은 고딕" w:hAnsi="Century Gothic" w:cs="Arial"/>
          <w:b/>
          <w:bCs/>
          <w:sz w:val="18"/>
          <w:szCs w:val="18"/>
          <w:u w:color="000000"/>
          <w:bdr w:val="nil"/>
          <w:shd w:val="clear" w:color="auto" w:fill="FFFFFF"/>
          <w:lang w:val="en-GB"/>
        </w:rPr>
      </w:pP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브레이슬릿</w:t>
      </w:r>
    </w:p>
    <w:p w14:paraId="6D347847" w14:textId="07CAFB72" w:rsidR="001032C4" w:rsidRPr="00656399" w:rsidRDefault="001032C4" w:rsidP="00B86A8D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40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mm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새틴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투명한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6.40mm,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블랙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세라믹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인서트를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100m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까지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방수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선레이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피니싱을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래커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컬러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핸즈와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인덱스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2F63D54D" w14:textId="7FEF6F66" w:rsidR="001032C4" w:rsidRPr="00656399" w:rsidRDefault="001032C4" w:rsidP="00B86A8D">
      <w:pPr>
        <w:spacing w:after="0" w:line="240" w:lineRule="auto"/>
        <w:jc w:val="both"/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3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블레이드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버클을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새틴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브레이슬릿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</w:p>
    <w:p w14:paraId="19E89500" w14:textId="54A34314" w:rsidR="00B86A8D" w:rsidRPr="00656399" w:rsidRDefault="00B86A8D" w:rsidP="00B86A8D">
      <w:pPr>
        <w:ind w:right="685"/>
        <w:rPr>
          <w:rFonts w:ascii="Century Gothic" w:eastAsia="맑은 고딕" w:hAnsi="Century Gothic" w:cs="Times New Roman" w:hint="eastAsia"/>
          <w:caps/>
          <w:spacing w:val="15"/>
          <w:sz w:val="18"/>
          <w:szCs w:val="18"/>
          <w:lang w:val="it-IT" w:eastAsia="ko-KR"/>
        </w:rPr>
      </w:pPr>
    </w:p>
    <w:p w14:paraId="23A9E0FD" w14:textId="2F86CB89" w:rsidR="009578BC" w:rsidRPr="00656399" w:rsidRDefault="009578BC" w:rsidP="00B86A8D">
      <w:pPr>
        <w:ind w:right="685"/>
        <w:rPr>
          <w:rFonts w:ascii="Century Gothic" w:eastAsia="맑은 고딕" w:hAnsi="Century Gothic" w:cs="Times New Roman"/>
          <w:caps/>
          <w:spacing w:val="15"/>
          <w:sz w:val="18"/>
          <w:szCs w:val="18"/>
          <w:lang w:val="it-IT" w:eastAsia="fr-FR"/>
        </w:rPr>
      </w:pPr>
      <w:r w:rsidRPr="00656399">
        <w:rPr>
          <w:rFonts w:ascii="Century Gothic" w:eastAsia="맑은 고딕" w:hAnsi="Century Gothic"/>
          <w:noProof/>
        </w:rPr>
        <w:drawing>
          <wp:inline distT="0" distB="0" distL="0" distR="0" wp14:anchorId="613B0901" wp14:editId="692BA1C1">
            <wp:extent cx="1035050" cy="914817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4820" cy="92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21B5C" w14:textId="60B381E9" w:rsidR="001032C4" w:rsidRPr="00656399" w:rsidRDefault="001032C4" w:rsidP="00CE414D">
      <w:pPr>
        <w:spacing w:after="0" w:line="288" w:lineRule="atLeast"/>
        <w:jc w:val="both"/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옥토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피니씨모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오토매틱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리미티드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에디션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 103717</w:t>
      </w:r>
    </w:p>
    <w:p w14:paraId="0AA8D381" w14:textId="3C1B3737" w:rsidR="00B86A8D" w:rsidRPr="00656399" w:rsidRDefault="00B86A8D" w:rsidP="00CE414D">
      <w:pPr>
        <w:spacing w:after="0" w:line="288" w:lineRule="atLeast"/>
        <w:jc w:val="both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OCTO FINISSIMO AUTOMATIC Limited EDITION  – 103717</w:t>
      </w:r>
    </w:p>
    <w:p w14:paraId="63F34A91" w14:textId="77777777" w:rsidR="001032C4" w:rsidRPr="00656399" w:rsidRDefault="001032C4" w:rsidP="001032C4">
      <w:pPr>
        <w:pStyle w:val="Paragrafobase"/>
        <w:suppressAutoHyphens/>
        <w:spacing w:line="240" w:lineRule="auto"/>
        <w:ind w:right="685"/>
        <w:jc w:val="both"/>
        <w:rPr>
          <w:rFonts w:ascii="Century Gothic" w:eastAsia="맑은 고딕" w:hAnsi="Century Gothic" w:cs="맑은 고딕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</w:p>
    <w:p w14:paraId="07809A42" w14:textId="07B3CF36" w:rsidR="001032C4" w:rsidRPr="00656399" w:rsidRDefault="001032C4" w:rsidP="001032C4">
      <w:pPr>
        <w:spacing w:after="0" w:line="240" w:lineRule="auto"/>
        <w:jc w:val="both"/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기계식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울트라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플래티넘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마이크로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로터를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통한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BVL 138.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스몰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세컨즈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2.23mm.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지름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36.60mm.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진동수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21,600 V/H, 60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시간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6BAA99EF" w14:textId="77777777" w:rsidR="001032C4" w:rsidRPr="00656399" w:rsidRDefault="001032C4" w:rsidP="001032C4">
      <w:pPr>
        <w:spacing w:after="0" w:line="240" w:lineRule="auto"/>
        <w:jc w:val="both"/>
        <w:rPr>
          <w:rFonts w:ascii="Century Gothic" w:eastAsia="맑은 고딕" w:hAnsi="Century Gothic" w:cs="Arial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브레이슬릿</w:t>
      </w:r>
    </w:p>
    <w:p w14:paraId="0AE05C5D" w14:textId="7A5D826B" w:rsidR="001032C4" w:rsidRPr="00656399" w:rsidRDefault="001032C4" w:rsidP="001032C4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40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mm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새틴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투명한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6.40mm,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블랙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세라믹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인서트를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100m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까지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방수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선레이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피니싱을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래커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컬러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핸즈와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인덱스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5C441D0C" w14:textId="5D6DA40B" w:rsidR="001032C4" w:rsidRPr="00656399" w:rsidRDefault="001032C4" w:rsidP="001032C4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3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블레이드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버클을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새틴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="004C4381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브레이슬릿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</w:p>
    <w:p w14:paraId="02C1C014" w14:textId="25E1F53F" w:rsidR="001032C4" w:rsidRPr="00656399" w:rsidRDefault="001032C4" w:rsidP="001032C4">
      <w:pPr>
        <w:spacing w:after="0" w:line="240" w:lineRule="auto"/>
        <w:jc w:val="both"/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미국에서만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만날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있는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50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피스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리미티드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에디션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1355F70C" w14:textId="77777777" w:rsidR="001032C4" w:rsidRPr="00656399" w:rsidRDefault="001032C4" w:rsidP="00B86A8D">
      <w:pPr>
        <w:spacing w:after="0" w:line="240" w:lineRule="auto"/>
        <w:jc w:val="both"/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</w:p>
    <w:p w14:paraId="337D8138" w14:textId="70D31722" w:rsidR="00707B60" w:rsidRPr="00656399" w:rsidRDefault="00707B60">
      <w:pPr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br w:type="page"/>
      </w:r>
    </w:p>
    <w:p w14:paraId="204825F8" w14:textId="0262CDCB" w:rsidR="002325A7" w:rsidRPr="00656399" w:rsidRDefault="002325A7" w:rsidP="00500FAD">
      <w:pPr>
        <w:spacing w:afterLines="160" w:after="384"/>
        <w:jc w:val="center"/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</w:pPr>
      <w:bookmarkStart w:id="1" w:name="_Hlk109333434"/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lastRenderedPageBreak/>
        <w:t>옥토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피니씨모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세지마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>에디션</w:t>
      </w:r>
      <w:r w:rsidRPr="00656399">
        <w:rPr>
          <w:rFonts w:ascii="Century Gothic" w:eastAsia="맑은 고딕" w:hAnsi="Century Gothic" w:cs="Helvetica" w:hint="eastAsia"/>
          <w:b/>
          <w:bCs/>
          <w:sz w:val="28"/>
          <w:szCs w:val="28"/>
          <w:lang w:val="en-GB" w:eastAsia="ko-KR"/>
        </w:rPr>
        <w:t xml:space="preserve"> </w:t>
      </w:r>
    </w:p>
    <w:p w14:paraId="53EE23B7" w14:textId="65E2F2B4" w:rsidR="00C577B4" w:rsidRPr="00656399" w:rsidRDefault="00C577B4" w:rsidP="00500FAD">
      <w:pPr>
        <w:spacing w:afterLines="160" w:after="384"/>
        <w:jc w:val="both"/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</w:pP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일본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건축가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가즈요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세지마가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이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매력적인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옥토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피니씨모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세지마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 xml:space="preserve"> </w:t>
      </w:r>
      <w:r w:rsidRPr="004C4381">
        <w:rPr>
          <w:rFonts w:ascii="Century Gothic" w:eastAsia="맑은 고딕" w:hAnsi="Century Gothic" w:cs="Helvetica" w:hint="eastAsia"/>
          <w:b/>
          <w:bCs/>
          <w:i/>
          <w:iCs/>
          <w:sz w:val="24"/>
          <w:szCs w:val="24"/>
          <w:lang w:val="en-GB" w:eastAsia="ko-KR"/>
        </w:rPr>
        <w:t>에디션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을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디자인했다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360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피스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리미티드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에디션으로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선보이는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이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피스는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거울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효과와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투명성</w:t>
      </w:r>
      <w:r w:rsidR="004C438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을</w:t>
      </w:r>
      <w:r w:rsidR="004C438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4C438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활용한</w:t>
      </w:r>
      <w:r w:rsidR="004C438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="004C4381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점이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단연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돋보인다</w:t>
      </w:r>
      <w:r w:rsidRPr="00656399">
        <w:rPr>
          <w:rFonts w:ascii="Century Gothic" w:eastAsia="맑은 고딕" w:hAnsi="Century Gothic" w:cs="Helvetica" w:hint="eastAsia"/>
          <w:b/>
          <w:bCs/>
          <w:sz w:val="24"/>
          <w:szCs w:val="24"/>
          <w:lang w:val="en-GB" w:eastAsia="ko-KR"/>
        </w:rPr>
        <w:t>.</w:t>
      </w:r>
      <w:r w:rsidRPr="00656399">
        <w:rPr>
          <w:rFonts w:ascii="Century Gothic" w:eastAsia="맑은 고딕" w:hAnsi="Century Gothic" w:cs="Helvetica"/>
          <w:b/>
          <w:bCs/>
          <w:sz w:val="24"/>
          <w:szCs w:val="24"/>
          <w:lang w:val="en-GB" w:eastAsia="ko-KR"/>
        </w:rPr>
        <w:t xml:space="preserve"> </w:t>
      </w:r>
    </w:p>
    <w:p w14:paraId="3B0A6635" w14:textId="5078F2AB" w:rsidR="00C577B4" w:rsidRPr="00656399" w:rsidRDefault="00C577B4" w:rsidP="00707B60">
      <w:pPr>
        <w:spacing w:afterLines="160" w:after="384"/>
        <w:jc w:val="both"/>
        <w:rPr>
          <w:rFonts w:ascii="Century Gothic" w:eastAsia="맑은 고딕" w:hAnsi="Century Gothic" w:cs="Arial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세지마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에디션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(</w:t>
      </w:r>
      <w:r w:rsidRPr="00656399">
        <w:rPr>
          <w:rFonts w:ascii="Century Gothic" w:eastAsia="맑은 고딕" w:hAnsi="Century Gothic" w:cs="Arial"/>
          <w:bCs/>
          <w:i/>
          <w:iCs/>
          <w:lang w:val="en-GB" w:eastAsia="ko-KR"/>
        </w:rPr>
        <w:t>Octo Finissimo Sejima Edition</w:t>
      </w:r>
      <w:r w:rsidRPr="00656399">
        <w:rPr>
          <w:rFonts w:ascii="Century Gothic" w:eastAsia="맑은 고딕" w:hAnsi="Century Gothic" w:cs="Arial" w:hint="eastAsia"/>
          <w:bCs/>
          <w:lang w:val="en-GB" w:eastAsia="ko-KR"/>
        </w:rPr>
        <w:t>)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불가리와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일본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건축가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가즈요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세지마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(</w:t>
      </w:r>
      <w:r w:rsidR="000666D0" w:rsidRPr="00282405">
        <w:rPr>
          <w:rFonts w:ascii="Arial" w:eastAsia="Times New Roman" w:hAnsi="Arial" w:cs="Arial"/>
          <w:bCs/>
          <w:lang w:val="en-GB" w:eastAsia="ko-KR"/>
        </w:rPr>
        <w:t>Kazuyo Sejima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)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간의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특별한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협업의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결과물이다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2010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건축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부문의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노벨상이라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불리는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프리츠커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상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2004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베니스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건축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비엔날레에서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황금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상을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수상한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건축가가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자신만의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비전을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전한다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 </w:t>
      </w:r>
    </w:p>
    <w:p w14:paraId="231FCD52" w14:textId="13B36AAD" w:rsidR="00C577B4" w:rsidRPr="00656399" w:rsidRDefault="00C577B4" w:rsidP="00707B60">
      <w:pPr>
        <w:spacing w:afterLines="160" w:after="384"/>
        <w:jc w:val="both"/>
        <w:rPr>
          <w:rFonts w:ascii="Century Gothic" w:eastAsia="맑은 고딕" w:hAnsi="Century Gothic" w:cs="맑은 고딕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소재와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투명성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보이는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것과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보이지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않는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것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간의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대비를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활용한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그녀는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</w:t>
      </w:r>
      <w:r w:rsid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모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세지마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에디션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자신의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작품에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동일하게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담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미학적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코드를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그대로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반영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했다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역시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가즈요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세지마가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디자인한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도트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패턴으로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풍성함을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>더한</w:t>
      </w:r>
      <w:r w:rsidR="000666D0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사파이어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크리스털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강렬한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거울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효과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(mirror</w:t>
      </w:r>
      <w:r w:rsidR="00AE79D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effect)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가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1748D5">
        <w:rPr>
          <w:rFonts w:ascii="Century Gothic" w:eastAsia="맑은 고딕" w:hAnsi="Century Gothic" w:cs="맑은 고딕" w:hint="eastAsia"/>
          <w:bCs/>
          <w:lang w:val="en-GB" w:eastAsia="ko-KR"/>
        </w:rPr>
        <w:t>단연</w:t>
      </w:r>
      <w:r w:rsidR="001748D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돋보인다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AE79D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또한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완전히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폴리싱</w:t>
      </w:r>
      <w:r w:rsidR="001748D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1748D5">
        <w:rPr>
          <w:rFonts w:ascii="Century Gothic" w:eastAsia="맑은 고딕" w:hAnsi="Century Gothic" w:cs="맑은 고딕" w:hint="eastAsia"/>
          <w:bCs/>
          <w:lang w:val="en-GB" w:eastAsia="ko-KR"/>
        </w:rPr>
        <w:t>처리한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스틸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케이스와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브레이슬릿이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매력을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배가시킨다</w:t>
      </w:r>
      <w:r w:rsidR="00AE79D0"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="00AE79D0"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30D2BD93" w14:textId="4223A6A2" w:rsidR="00AE79D0" w:rsidRPr="00656399" w:rsidRDefault="00AE79D0" w:rsidP="00707B60">
      <w:pPr>
        <w:spacing w:afterLines="160" w:after="384"/>
        <w:jc w:val="both"/>
        <w:rPr>
          <w:rFonts w:ascii="Century Gothic" w:eastAsia="맑은 고딕" w:hAnsi="Century Gothic" w:cs="Arial"/>
          <w:bCs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셀프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BVL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138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을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드러내는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사파이어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크리스털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케이스백에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세지마의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서명이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새겨져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있다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옥토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피니씨모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세지마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 xml:space="preserve"> </w:t>
      </w:r>
      <w:r w:rsidRPr="000666D0">
        <w:rPr>
          <w:rFonts w:ascii="Century Gothic" w:eastAsia="맑은 고딕" w:hAnsi="Century Gothic" w:cs="맑은 고딕" w:hint="eastAsia"/>
          <w:bCs/>
          <w:i/>
          <w:iCs/>
          <w:lang w:val="en-GB" w:eastAsia="ko-KR"/>
        </w:rPr>
        <w:t>에디션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은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="001748D5">
        <w:rPr>
          <w:rFonts w:ascii="Century Gothic" w:eastAsia="맑은 고딕" w:hAnsi="Century Gothic" w:cs="맑은 고딕" w:hint="eastAsia"/>
          <w:bCs/>
          <w:lang w:val="en-GB" w:eastAsia="ko-KR"/>
        </w:rPr>
        <w:t>타임피스의</w:t>
      </w:r>
      <w:r w:rsidR="001748D5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개성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넘치는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거울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효과를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재현한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특별한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스틸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프레젠테이션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박스에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담겨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360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피스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리미티드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에디션으로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선보인다</w:t>
      </w:r>
      <w:r w:rsidRPr="00656399">
        <w:rPr>
          <w:rFonts w:ascii="Century Gothic" w:eastAsia="맑은 고딕" w:hAnsi="Century Gothic" w:cs="맑은 고딕" w:hint="eastAsia"/>
          <w:bCs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bCs/>
          <w:lang w:val="en-GB" w:eastAsia="ko-KR"/>
        </w:rPr>
        <w:t xml:space="preserve"> </w:t>
      </w:r>
    </w:p>
    <w:p w14:paraId="6FA53AD2" w14:textId="7189590A" w:rsidR="009578BC" w:rsidRDefault="009578BC" w:rsidP="00707B60">
      <w:pPr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3D29C001" w14:textId="77777777" w:rsidR="000666D0" w:rsidRPr="00656399" w:rsidRDefault="000666D0" w:rsidP="00707B60">
      <w:pPr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</w:p>
    <w:p w14:paraId="526D4E98" w14:textId="77777777" w:rsidR="009578BC" w:rsidRPr="00656399" w:rsidRDefault="009578BC" w:rsidP="00707B60">
      <w:pPr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noProof/>
          <w:spacing w:val="15"/>
          <w:sz w:val="18"/>
          <w:szCs w:val="38"/>
          <w:lang w:val="en-US" w:eastAsia="fr-FR"/>
        </w:rPr>
        <w:drawing>
          <wp:inline distT="0" distB="0" distL="0" distR="0" wp14:anchorId="5A251E4E" wp14:editId="4AA27481">
            <wp:extent cx="777521" cy="1014671"/>
            <wp:effectExtent l="0" t="0" r="381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956" cy="1026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 xml:space="preserve"> </w:t>
      </w:r>
    </w:p>
    <w:p w14:paraId="43AEBBFE" w14:textId="46E1E6B3" w:rsidR="002325A7" w:rsidRPr="00656399" w:rsidRDefault="002325A7" w:rsidP="00707B60">
      <w:pPr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ko-KR"/>
        </w:rPr>
      </w:pP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옥토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피니씨모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오토매틱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세지마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>에디션</w:t>
      </w:r>
      <w:r w:rsidRPr="00656399">
        <w:rPr>
          <w:rFonts w:ascii="Century Gothic" w:eastAsia="맑은 고딕" w:hAnsi="Century Gothic" w:cs="Times New Roman" w:hint="eastAsia"/>
          <w:b/>
          <w:caps/>
          <w:spacing w:val="15"/>
          <w:sz w:val="18"/>
          <w:szCs w:val="38"/>
          <w:lang w:val="en-US" w:eastAsia="ko-KR"/>
        </w:rPr>
        <w:t xml:space="preserve"> </w:t>
      </w: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– 103710</w:t>
      </w:r>
    </w:p>
    <w:p w14:paraId="107746C9" w14:textId="7492ED83" w:rsidR="00707B60" w:rsidRPr="00656399" w:rsidRDefault="00707B60" w:rsidP="00707B60">
      <w:pPr>
        <w:ind w:right="685"/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</w:pPr>
      <w:r w:rsidRPr="00656399">
        <w:rPr>
          <w:rFonts w:ascii="Century Gothic" w:eastAsia="맑은 고딕" w:hAnsi="Century Gothic" w:cs="Times New Roman"/>
          <w:b/>
          <w:caps/>
          <w:spacing w:val="15"/>
          <w:sz w:val="18"/>
          <w:szCs w:val="38"/>
          <w:lang w:val="en-US" w:eastAsia="fr-FR"/>
        </w:rPr>
        <w:t>OCTO FINISSIMO AUTOMATIC SEJIMA Edition – 103710</w:t>
      </w:r>
    </w:p>
    <w:p w14:paraId="0E30FE0D" w14:textId="77777777" w:rsidR="002325A7" w:rsidRPr="00656399" w:rsidRDefault="002325A7" w:rsidP="002325A7">
      <w:pPr>
        <w:pStyle w:val="Paragrafobase"/>
        <w:suppressAutoHyphens/>
        <w:spacing w:line="240" w:lineRule="auto"/>
        <w:ind w:right="685"/>
        <w:jc w:val="both"/>
        <w:rPr>
          <w:rFonts w:ascii="Century Gothic" w:eastAsia="맑은 고딕" w:hAnsi="Century Gothic" w:cs="맑은 고딕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/>
          <w:bCs/>
          <w:color w:val="auto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</w:p>
    <w:p w14:paraId="088EF964" w14:textId="77777777" w:rsidR="002325A7" w:rsidRPr="00656399" w:rsidRDefault="002325A7" w:rsidP="002325A7">
      <w:pPr>
        <w:spacing w:after="0" w:line="240" w:lineRule="auto"/>
        <w:jc w:val="both"/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기계식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매뉴팩처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울트라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씬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무브먼트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플래티넘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마이크로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로터를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통한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오토매틱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와인딩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칼리버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BVL 138.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스몰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세컨즈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2.23mm.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지름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36.60mm.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진동수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>21,600 V/H, 60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시간</w:t>
      </w: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파워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리저브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70021B6F" w14:textId="77777777" w:rsidR="002325A7" w:rsidRPr="00656399" w:rsidRDefault="002325A7" w:rsidP="002325A7">
      <w:pPr>
        <w:spacing w:after="0" w:line="240" w:lineRule="auto"/>
        <w:jc w:val="both"/>
        <w:rPr>
          <w:rFonts w:ascii="Century Gothic" w:eastAsia="맑은 고딕" w:hAnsi="Century Gothic" w:cs="Arial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,</w:t>
      </w:r>
      <w:r w:rsidRPr="00656399">
        <w:rPr>
          <w:rFonts w:ascii="Century Gothic" w:eastAsia="맑은 고딕" w:hAnsi="Century Gothic" w:cs="맑은 고딕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b/>
          <w:bCs/>
          <w:sz w:val="18"/>
          <w:szCs w:val="18"/>
          <w:u w:color="000000"/>
          <w:bdr w:val="nil"/>
          <w:shd w:val="clear" w:color="auto" w:fill="FFFFFF"/>
          <w:lang w:val="en-GB" w:eastAsia="ko-KR"/>
        </w:rPr>
        <w:t>브레이슬릿</w:t>
      </w:r>
    </w:p>
    <w:p w14:paraId="1BE374AD" w14:textId="4A6231BD" w:rsidR="002325A7" w:rsidRPr="00656399" w:rsidRDefault="002325A7" w:rsidP="002325A7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  <w:lastRenderedPageBreak/>
        <w:t>40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mm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="000666D0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옐로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골드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세지마</w:t>
      </w:r>
      <w:r w:rsidR="000666D0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서명을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투명한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케이스백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두께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6.40mm,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블랙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세라믹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인서트를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크라운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100m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까지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방수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.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거울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효과를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다이얼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로듐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플레이팅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="000666D0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처리한</w:t>
      </w:r>
      <w:r w:rsidR="000666D0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핸즈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메탈라이징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도트를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사파이어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크리스털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7FFFD45B" w14:textId="422D8C18" w:rsidR="002325A7" w:rsidRPr="00656399" w:rsidRDefault="002325A7" w:rsidP="002325A7">
      <w:pPr>
        <w:spacing w:after="0" w:line="240" w:lineRule="auto"/>
        <w:jc w:val="both"/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3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-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블레이드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폴딩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버클을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갖춘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폴리싱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브레이슬릿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</w:p>
    <w:p w14:paraId="68643FA5" w14:textId="263F37B3" w:rsidR="002325A7" w:rsidRPr="00656399" w:rsidRDefault="002325A7" w:rsidP="002325A7">
      <w:pPr>
        <w:spacing w:after="0" w:line="240" w:lineRule="auto"/>
        <w:jc w:val="both"/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3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>60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피스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리미티드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에디션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거울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효과를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더한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스틸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소재의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특별한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패키징</w:t>
      </w:r>
      <w:r w:rsidRPr="00656399">
        <w:rPr>
          <w:rFonts w:ascii="Century Gothic" w:eastAsia="맑은 고딕" w:hAnsi="Century Gothic" w:cs="맑은 고딕" w:hint="eastAsia"/>
          <w:sz w:val="18"/>
          <w:szCs w:val="18"/>
          <w:u w:color="000000"/>
          <w:bdr w:val="nil"/>
          <w:shd w:val="clear" w:color="auto" w:fill="FFFFFF"/>
          <w:lang w:val="en-GB" w:eastAsia="ko-KR"/>
        </w:rPr>
        <w:t>.</w:t>
      </w:r>
      <w:r w:rsidRPr="00656399">
        <w:rPr>
          <w:rFonts w:ascii="Century Gothic" w:eastAsia="맑은 고딕" w:hAnsi="Century Gothic" w:cs="맑은 고딕"/>
          <w:sz w:val="18"/>
          <w:szCs w:val="18"/>
          <w:u w:color="000000"/>
          <w:bdr w:val="nil"/>
          <w:shd w:val="clear" w:color="auto" w:fill="FFFFFF"/>
          <w:lang w:val="en-GB" w:eastAsia="ko-KR"/>
        </w:rPr>
        <w:t xml:space="preserve"> </w:t>
      </w:r>
    </w:p>
    <w:p w14:paraId="0C1EA1C7" w14:textId="77777777" w:rsidR="002325A7" w:rsidRPr="00656399" w:rsidRDefault="002325A7" w:rsidP="00707B60">
      <w:pPr>
        <w:spacing w:after="0" w:line="240" w:lineRule="auto"/>
        <w:jc w:val="both"/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</w:p>
    <w:p w14:paraId="2AE1E227" w14:textId="77777777" w:rsidR="00707B60" w:rsidRPr="00656399" w:rsidRDefault="00707B60" w:rsidP="00707B60">
      <w:pPr>
        <w:spacing w:afterLines="160" w:after="384"/>
        <w:jc w:val="both"/>
        <w:rPr>
          <w:rFonts w:ascii="Century Gothic" w:eastAsia="맑은 고딕" w:hAnsi="Century Gothic" w:cs="Arial"/>
          <w:bCs/>
          <w:color w:val="000000" w:themeColor="text1"/>
          <w:lang w:val="en-GB" w:eastAsia="ko-KR"/>
        </w:rPr>
      </w:pPr>
    </w:p>
    <w:bookmarkEnd w:id="1"/>
    <w:p w14:paraId="6D2B72BA" w14:textId="77777777" w:rsidR="00707B60" w:rsidRPr="00656399" w:rsidRDefault="00707B60" w:rsidP="00B86A8D">
      <w:pPr>
        <w:spacing w:after="0" w:line="240" w:lineRule="auto"/>
        <w:jc w:val="both"/>
        <w:rPr>
          <w:rFonts w:ascii="Century Gothic" w:eastAsia="맑은 고딕" w:hAnsi="Century Gothic" w:cs="Arial"/>
          <w:sz w:val="18"/>
          <w:szCs w:val="18"/>
          <w:u w:color="000000"/>
          <w:bdr w:val="nil"/>
          <w:shd w:val="clear" w:color="auto" w:fill="FFFFFF"/>
          <w:lang w:val="en-GB" w:eastAsia="ko-KR"/>
        </w:rPr>
      </w:pPr>
    </w:p>
    <w:sectPr w:rsidR="00707B60" w:rsidRPr="0065639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04A004" w14:textId="77777777" w:rsidR="006948C4" w:rsidRDefault="006948C4" w:rsidP="00EE5E0D">
      <w:pPr>
        <w:spacing w:after="0" w:line="240" w:lineRule="auto"/>
      </w:pPr>
      <w:r>
        <w:separator/>
      </w:r>
    </w:p>
  </w:endnote>
  <w:endnote w:type="continuationSeparator" w:id="0">
    <w:p w14:paraId="6872FC96" w14:textId="77777777" w:rsidR="006948C4" w:rsidRDefault="006948C4" w:rsidP="00EE5E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3746D" w14:textId="77777777" w:rsidR="006948C4" w:rsidRDefault="006948C4" w:rsidP="00EE5E0D">
      <w:pPr>
        <w:spacing w:after="0" w:line="240" w:lineRule="auto"/>
      </w:pPr>
      <w:r>
        <w:separator/>
      </w:r>
    </w:p>
  </w:footnote>
  <w:footnote w:type="continuationSeparator" w:id="0">
    <w:p w14:paraId="2806A982" w14:textId="77777777" w:rsidR="006948C4" w:rsidRDefault="006948C4" w:rsidP="00EE5E0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bordersDoNotSurroundHeader/>
  <w:bordersDoNotSurroundFooter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3CBB"/>
    <w:rsid w:val="00015C78"/>
    <w:rsid w:val="00023EC7"/>
    <w:rsid w:val="000449D9"/>
    <w:rsid w:val="00052084"/>
    <w:rsid w:val="000666D0"/>
    <w:rsid w:val="0008150A"/>
    <w:rsid w:val="000860BF"/>
    <w:rsid w:val="000D2525"/>
    <w:rsid w:val="000E04D4"/>
    <w:rsid w:val="000F0B39"/>
    <w:rsid w:val="000F5325"/>
    <w:rsid w:val="0010040B"/>
    <w:rsid w:val="001032C4"/>
    <w:rsid w:val="001201C0"/>
    <w:rsid w:val="00122F35"/>
    <w:rsid w:val="001231D0"/>
    <w:rsid w:val="00132E8A"/>
    <w:rsid w:val="00147704"/>
    <w:rsid w:val="00171EAE"/>
    <w:rsid w:val="001748D5"/>
    <w:rsid w:val="001860E7"/>
    <w:rsid w:val="001919BF"/>
    <w:rsid w:val="001A4C73"/>
    <w:rsid w:val="001A58CA"/>
    <w:rsid w:val="001D5539"/>
    <w:rsid w:val="001E0D84"/>
    <w:rsid w:val="001F0A31"/>
    <w:rsid w:val="00200F2B"/>
    <w:rsid w:val="00222390"/>
    <w:rsid w:val="002325A7"/>
    <w:rsid w:val="0023314F"/>
    <w:rsid w:val="0024054D"/>
    <w:rsid w:val="00243A04"/>
    <w:rsid w:val="00273439"/>
    <w:rsid w:val="00274464"/>
    <w:rsid w:val="00282405"/>
    <w:rsid w:val="00283204"/>
    <w:rsid w:val="002842D9"/>
    <w:rsid w:val="002957F9"/>
    <w:rsid w:val="00297821"/>
    <w:rsid w:val="002A564B"/>
    <w:rsid w:val="002B79F7"/>
    <w:rsid w:val="002C46AA"/>
    <w:rsid w:val="002D66DD"/>
    <w:rsid w:val="002E1EE5"/>
    <w:rsid w:val="002E5E94"/>
    <w:rsid w:val="003142FD"/>
    <w:rsid w:val="00377310"/>
    <w:rsid w:val="00384223"/>
    <w:rsid w:val="00395F2E"/>
    <w:rsid w:val="0039681D"/>
    <w:rsid w:val="003A0F76"/>
    <w:rsid w:val="003A37A0"/>
    <w:rsid w:val="003C2226"/>
    <w:rsid w:val="004032FC"/>
    <w:rsid w:val="004070A8"/>
    <w:rsid w:val="00436685"/>
    <w:rsid w:val="00440ADF"/>
    <w:rsid w:val="00441985"/>
    <w:rsid w:val="00477393"/>
    <w:rsid w:val="00480114"/>
    <w:rsid w:val="004816F5"/>
    <w:rsid w:val="004919C3"/>
    <w:rsid w:val="004A7CD0"/>
    <w:rsid w:val="004B7F5D"/>
    <w:rsid w:val="004C4381"/>
    <w:rsid w:val="004E4455"/>
    <w:rsid w:val="00500FAD"/>
    <w:rsid w:val="00504B81"/>
    <w:rsid w:val="005052A6"/>
    <w:rsid w:val="00521761"/>
    <w:rsid w:val="005218F9"/>
    <w:rsid w:val="00524AEA"/>
    <w:rsid w:val="00531CFB"/>
    <w:rsid w:val="0054785F"/>
    <w:rsid w:val="00555DA5"/>
    <w:rsid w:val="00570879"/>
    <w:rsid w:val="00571F80"/>
    <w:rsid w:val="005749FA"/>
    <w:rsid w:val="005855DB"/>
    <w:rsid w:val="00594CEF"/>
    <w:rsid w:val="00594E4F"/>
    <w:rsid w:val="005C20E4"/>
    <w:rsid w:val="005C31D1"/>
    <w:rsid w:val="005D1A7D"/>
    <w:rsid w:val="005D4A72"/>
    <w:rsid w:val="005E04FB"/>
    <w:rsid w:val="00600F53"/>
    <w:rsid w:val="0062656B"/>
    <w:rsid w:val="00626BDD"/>
    <w:rsid w:val="00632065"/>
    <w:rsid w:val="00635FEC"/>
    <w:rsid w:val="006369AB"/>
    <w:rsid w:val="00636E65"/>
    <w:rsid w:val="00656399"/>
    <w:rsid w:val="006667DE"/>
    <w:rsid w:val="006948C4"/>
    <w:rsid w:val="006A6087"/>
    <w:rsid w:val="006B07E4"/>
    <w:rsid w:val="006B3678"/>
    <w:rsid w:val="006C2978"/>
    <w:rsid w:val="006D031D"/>
    <w:rsid w:val="006D3512"/>
    <w:rsid w:val="006D5D19"/>
    <w:rsid w:val="006D6CF0"/>
    <w:rsid w:val="006E4DE3"/>
    <w:rsid w:val="00707B60"/>
    <w:rsid w:val="00722A4E"/>
    <w:rsid w:val="00734B44"/>
    <w:rsid w:val="00744F41"/>
    <w:rsid w:val="007630BF"/>
    <w:rsid w:val="00784362"/>
    <w:rsid w:val="0078503B"/>
    <w:rsid w:val="007879DE"/>
    <w:rsid w:val="007A1F73"/>
    <w:rsid w:val="007A66FC"/>
    <w:rsid w:val="007B2AE0"/>
    <w:rsid w:val="007B70B5"/>
    <w:rsid w:val="007D2755"/>
    <w:rsid w:val="007E49EF"/>
    <w:rsid w:val="007E4CCB"/>
    <w:rsid w:val="0082314B"/>
    <w:rsid w:val="00866351"/>
    <w:rsid w:val="008730B2"/>
    <w:rsid w:val="008A5FC4"/>
    <w:rsid w:val="008A7885"/>
    <w:rsid w:val="008B67FE"/>
    <w:rsid w:val="008C59D0"/>
    <w:rsid w:val="008D36EB"/>
    <w:rsid w:val="008D610E"/>
    <w:rsid w:val="008F71B1"/>
    <w:rsid w:val="00902589"/>
    <w:rsid w:val="00907927"/>
    <w:rsid w:val="00923A6F"/>
    <w:rsid w:val="009256F1"/>
    <w:rsid w:val="00946A82"/>
    <w:rsid w:val="009525DC"/>
    <w:rsid w:val="009578BC"/>
    <w:rsid w:val="00973CBB"/>
    <w:rsid w:val="00982737"/>
    <w:rsid w:val="0099227E"/>
    <w:rsid w:val="009A2B24"/>
    <w:rsid w:val="009A7641"/>
    <w:rsid w:val="009A775C"/>
    <w:rsid w:val="009B22F4"/>
    <w:rsid w:val="009B301E"/>
    <w:rsid w:val="009C3963"/>
    <w:rsid w:val="009C74F7"/>
    <w:rsid w:val="009D0AA4"/>
    <w:rsid w:val="009D2ABF"/>
    <w:rsid w:val="009D52CD"/>
    <w:rsid w:val="00A02AF7"/>
    <w:rsid w:val="00A061E6"/>
    <w:rsid w:val="00A140A4"/>
    <w:rsid w:val="00A24800"/>
    <w:rsid w:val="00A43786"/>
    <w:rsid w:val="00A4549E"/>
    <w:rsid w:val="00A60A37"/>
    <w:rsid w:val="00A6659A"/>
    <w:rsid w:val="00A76FD8"/>
    <w:rsid w:val="00A800B1"/>
    <w:rsid w:val="00A81D9D"/>
    <w:rsid w:val="00AA77FA"/>
    <w:rsid w:val="00AB0AB3"/>
    <w:rsid w:val="00AC12A7"/>
    <w:rsid w:val="00AC5091"/>
    <w:rsid w:val="00AC5F60"/>
    <w:rsid w:val="00AD5EEF"/>
    <w:rsid w:val="00AD6B9D"/>
    <w:rsid w:val="00AE79D0"/>
    <w:rsid w:val="00AF0A87"/>
    <w:rsid w:val="00AF20AC"/>
    <w:rsid w:val="00AF73AC"/>
    <w:rsid w:val="00B50BC6"/>
    <w:rsid w:val="00B54D38"/>
    <w:rsid w:val="00B6254A"/>
    <w:rsid w:val="00B650C9"/>
    <w:rsid w:val="00B86A8D"/>
    <w:rsid w:val="00B94B8B"/>
    <w:rsid w:val="00BA3460"/>
    <w:rsid w:val="00BB576D"/>
    <w:rsid w:val="00BC44D6"/>
    <w:rsid w:val="00BD43F6"/>
    <w:rsid w:val="00BE39E8"/>
    <w:rsid w:val="00BE4E16"/>
    <w:rsid w:val="00C01AF6"/>
    <w:rsid w:val="00C114B5"/>
    <w:rsid w:val="00C119D4"/>
    <w:rsid w:val="00C16AD1"/>
    <w:rsid w:val="00C177F0"/>
    <w:rsid w:val="00C2064C"/>
    <w:rsid w:val="00C400E1"/>
    <w:rsid w:val="00C4452C"/>
    <w:rsid w:val="00C577B4"/>
    <w:rsid w:val="00C75376"/>
    <w:rsid w:val="00C80A9A"/>
    <w:rsid w:val="00C82CBF"/>
    <w:rsid w:val="00C950BF"/>
    <w:rsid w:val="00CA2B12"/>
    <w:rsid w:val="00CB0572"/>
    <w:rsid w:val="00CB4920"/>
    <w:rsid w:val="00CC199D"/>
    <w:rsid w:val="00CC2F91"/>
    <w:rsid w:val="00CC6161"/>
    <w:rsid w:val="00CD6780"/>
    <w:rsid w:val="00CE414D"/>
    <w:rsid w:val="00CF05E2"/>
    <w:rsid w:val="00CF244B"/>
    <w:rsid w:val="00CF6110"/>
    <w:rsid w:val="00D0028E"/>
    <w:rsid w:val="00D01CBA"/>
    <w:rsid w:val="00D25AFE"/>
    <w:rsid w:val="00D42807"/>
    <w:rsid w:val="00D6191D"/>
    <w:rsid w:val="00D6727E"/>
    <w:rsid w:val="00DA09ED"/>
    <w:rsid w:val="00DA4D7E"/>
    <w:rsid w:val="00DB0BB8"/>
    <w:rsid w:val="00DB43B7"/>
    <w:rsid w:val="00DC08A6"/>
    <w:rsid w:val="00DD5C6E"/>
    <w:rsid w:val="00DF365A"/>
    <w:rsid w:val="00E20E10"/>
    <w:rsid w:val="00E32649"/>
    <w:rsid w:val="00E37612"/>
    <w:rsid w:val="00E40669"/>
    <w:rsid w:val="00E569EF"/>
    <w:rsid w:val="00E6499C"/>
    <w:rsid w:val="00E87000"/>
    <w:rsid w:val="00E92F56"/>
    <w:rsid w:val="00EA116E"/>
    <w:rsid w:val="00EA284F"/>
    <w:rsid w:val="00EA60CC"/>
    <w:rsid w:val="00EB1C24"/>
    <w:rsid w:val="00EC1026"/>
    <w:rsid w:val="00EC1B06"/>
    <w:rsid w:val="00EC2B18"/>
    <w:rsid w:val="00EC5C3D"/>
    <w:rsid w:val="00EE2428"/>
    <w:rsid w:val="00EE5E0D"/>
    <w:rsid w:val="00EF282A"/>
    <w:rsid w:val="00EF2AEC"/>
    <w:rsid w:val="00F06A41"/>
    <w:rsid w:val="00F112C1"/>
    <w:rsid w:val="00F16AD1"/>
    <w:rsid w:val="00F23506"/>
    <w:rsid w:val="00F6004F"/>
    <w:rsid w:val="00F6599C"/>
    <w:rsid w:val="00F6647C"/>
    <w:rsid w:val="00F77BA7"/>
    <w:rsid w:val="00F83482"/>
    <w:rsid w:val="00F86673"/>
    <w:rsid w:val="00F944A4"/>
    <w:rsid w:val="00FB299F"/>
    <w:rsid w:val="00FC045F"/>
    <w:rsid w:val="00FC6B7E"/>
    <w:rsid w:val="00FE4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BC59F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바탕" w:hAnsiTheme="minorHAnsi" w:cstheme="minorBidi"/>
        <w:sz w:val="22"/>
        <w:szCs w:val="22"/>
        <w:lang w:val="fr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555DA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val="fr-FR" w:eastAsia="zh-CN" w:bidi="hi-IN"/>
    </w:rPr>
  </w:style>
  <w:style w:type="paragraph" w:customStyle="1" w:styleId="Textbody">
    <w:name w:val="Text body"/>
    <w:basedOn w:val="Standard"/>
    <w:rsid w:val="00555DA5"/>
    <w:pPr>
      <w:spacing w:after="120"/>
    </w:pPr>
  </w:style>
  <w:style w:type="character" w:styleId="a3">
    <w:name w:val="Hyperlink"/>
    <w:basedOn w:val="a0"/>
    <w:uiPriority w:val="99"/>
    <w:semiHidden/>
    <w:unhideWhenUsed/>
    <w:rsid w:val="000860BF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EE5E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Char">
    <w:name w:val="머리글 Char"/>
    <w:basedOn w:val="a0"/>
    <w:link w:val="a4"/>
    <w:uiPriority w:val="99"/>
    <w:rsid w:val="00EE5E0D"/>
  </w:style>
  <w:style w:type="paragraph" w:styleId="a5">
    <w:name w:val="footer"/>
    <w:basedOn w:val="a"/>
    <w:link w:val="Char0"/>
    <w:uiPriority w:val="99"/>
    <w:unhideWhenUsed/>
    <w:rsid w:val="00EE5E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Char0">
    <w:name w:val="바닥글 Char"/>
    <w:basedOn w:val="a0"/>
    <w:link w:val="a5"/>
    <w:uiPriority w:val="99"/>
    <w:rsid w:val="00EE5E0D"/>
  </w:style>
  <w:style w:type="character" w:styleId="a6">
    <w:name w:val="annotation reference"/>
    <w:basedOn w:val="a0"/>
    <w:uiPriority w:val="99"/>
    <w:semiHidden/>
    <w:unhideWhenUsed/>
    <w:rsid w:val="00EE5E0D"/>
    <w:rPr>
      <w:sz w:val="16"/>
      <w:szCs w:val="16"/>
    </w:rPr>
  </w:style>
  <w:style w:type="paragraph" w:styleId="a7">
    <w:name w:val="annotation text"/>
    <w:basedOn w:val="a"/>
    <w:link w:val="Char1"/>
    <w:uiPriority w:val="99"/>
    <w:unhideWhenUsed/>
    <w:rsid w:val="00EE5E0D"/>
    <w:pPr>
      <w:spacing w:line="240" w:lineRule="auto"/>
    </w:pPr>
    <w:rPr>
      <w:sz w:val="20"/>
      <w:szCs w:val="20"/>
    </w:rPr>
  </w:style>
  <w:style w:type="character" w:customStyle="1" w:styleId="Char1">
    <w:name w:val="메모 텍스트 Char"/>
    <w:basedOn w:val="a0"/>
    <w:link w:val="a7"/>
    <w:uiPriority w:val="99"/>
    <w:rsid w:val="00EE5E0D"/>
    <w:rPr>
      <w:sz w:val="20"/>
      <w:szCs w:val="20"/>
    </w:rPr>
  </w:style>
  <w:style w:type="paragraph" w:styleId="a8">
    <w:name w:val="annotation subject"/>
    <w:basedOn w:val="a7"/>
    <w:next w:val="a7"/>
    <w:link w:val="Char2"/>
    <w:uiPriority w:val="99"/>
    <w:semiHidden/>
    <w:unhideWhenUsed/>
    <w:rsid w:val="00EE5E0D"/>
    <w:rPr>
      <w:b/>
      <w:bCs/>
    </w:rPr>
  </w:style>
  <w:style w:type="character" w:customStyle="1" w:styleId="Char2">
    <w:name w:val="메모 주제 Char"/>
    <w:basedOn w:val="Char1"/>
    <w:link w:val="a8"/>
    <w:uiPriority w:val="99"/>
    <w:semiHidden/>
    <w:rsid w:val="00EE5E0D"/>
    <w:rPr>
      <w:b/>
      <w:bCs/>
      <w:sz w:val="20"/>
      <w:szCs w:val="20"/>
    </w:rPr>
  </w:style>
  <w:style w:type="paragraph" w:styleId="a9">
    <w:name w:val="Balloon Text"/>
    <w:basedOn w:val="a"/>
    <w:link w:val="Char3"/>
    <w:uiPriority w:val="99"/>
    <w:semiHidden/>
    <w:unhideWhenUsed/>
    <w:rsid w:val="00EE5E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풍선 도움말 텍스트 Char"/>
    <w:basedOn w:val="a0"/>
    <w:link w:val="a9"/>
    <w:uiPriority w:val="99"/>
    <w:semiHidden/>
    <w:rsid w:val="00EE5E0D"/>
    <w:rPr>
      <w:rFonts w:ascii="Segoe UI" w:hAnsi="Segoe UI" w:cs="Segoe UI"/>
      <w:sz w:val="18"/>
      <w:szCs w:val="18"/>
    </w:rPr>
  </w:style>
  <w:style w:type="paragraph" w:styleId="aa">
    <w:name w:val="Revision"/>
    <w:hidden/>
    <w:uiPriority w:val="99"/>
    <w:semiHidden/>
    <w:rsid w:val="009D2ABF"/>
    <w:pPr>
      <w:spacing w:after="0" w:line="240" w:lineRule="auto"/>
    </w:pPr>
  </w:style>
  <w:style w:type="paragraph" w:customStyle="1" w:styleId="paragraph">
    <w:name w:val="paragraph"/>
    <w:basedOn w:val="a"/>
    <w:rsid w:val="002331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CH"/>
    </w:rPr>
  </w:style>
  <w:style w:type="character" w:customStyle="1" w:styleId="normaltextrun">
    <w:name w:val="normaltextrun"/>
    <w:basedOn w:val="a0"/>
    <w:rsid w:val="0023314F"/>
  </w:style>
  <w:style w:type="character" w:customStyle="1" w:styleId="eop">
    <w:name w:val="eop"/>
    <w:basedOn w:val="a0"/>
    <w:rsid w:val="0023314F"/>
  </w:style>
  <w:style w:type="paragraph" w:customStyle="1" w:styleId="Paragrafobase">
    <w:name w:val="[Paragrafo base]"/>
    <w:basedOn w:val="a"/>
    <w:uiPriority w:val="99"/>
    <w:rsid w:val="00B86A8D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val="it-IT" w:eastAsia="it-IT"/>
    </w:rPr>
  </w:style>
  <w:style w:type="character" w:customStyle="1" w:styleId="s5">
    <w:name w:val="s5"/>
    <w:basedOn w:val="a0"/>
    <w:rsid w:val="00F112C1"/>
  </w:style>
  <w:style w:type="character" w:customStyle="1" w:styleId="apple-converted-space">
    <w:name w:val="apple-converted-space"/>
    <w:basedOn w:val="a0"/>
    <w:rsid w:val="00F112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79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99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8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5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4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2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56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95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1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56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4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12.emf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image" Target="media/image6.emf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1B8234DB7B4954DA04240ABEF25AE67" ma:contentTypeVersion="16" ma:contentTypeDescription="Create a new document." ma:contentTypeScope="" ma:versionID="e1a085187c7c76ecfedec64b9bdf5f93">
  <xsd:schema xmlns:xsd="http://www.w3.org/2001/XMLSchema" xmlns:xs="http://www.w3.org/2001/XMLSchema" xmlns:p="http://schemas.microsoft.com/office/2006/metadata/properties" xmlns:ns2="8b32d4ce-b808-4abd-b70d-5edac9d92dc5" xmlns:ns3="f803cba1-7aff-4c90-982c-4ea3b9001ca8" targetNamespace="http://schemas.microsoft.com/office/2006/metadata/properties" ma:root="true" ma:fieldsID="dfb60642c492a8a830e358d1a9bd9bd2" ns2:_="" ns3:_="">
    <xsd:import namespace="8b32d4ce-b808-4abd-b70d-5edac9d92dc5"/>
    <xsd:import namespace="f803cba1-7aff-4c90-982c-4ea3b9001c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d4ce-b808-4abd-b70d-5edac9d92d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bf124d6-5762-4b56-ba73-272b254fa8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03cba1-7aff-4c90-982c-4ea3b9001ca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2aa0b7d-bc8d-4192-8207-4c44aee6968b}" ma:internalName="TaxCatchAll" ma:showField="CatchAllData" ma:web="f803cba1-7aff-4c90-982c-4ea3b9001c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32d4ce-b808-4abd-b70d-5edac9d92dc5">
      <Terms xmlns="http://schemas.microsoft.com/office/infopath/2007/PartnerControls"/>
    </lcf76f155ced4ddcb4097134ff3c332f>
    <TaxCatchAll xmlns="f803cba1-7aff-4c90-982c-4ea3b9001ca8" xsi:nil="true"/>
  </documentManagement>
</p:properties>
</file>

<file path=customXml/itemProps1.xml><?xml version="1.0" encoding="utf-8"?>
<ds:datastoreItem xmlns:ds="http://schemas.openxmlformats.org/officeDocument/2006/customXml" ds:itemID="{9287F76E-94C1-4130-ABB0-870C0F5E769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9844C32-CD57-493F-A9D6-071ECC5A23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32d4ce-b808-4abd-b70d-5edac9d92dc5"/>
    <ds:schemaRef ds:uri="f803cba1-7aff-4c90-982c-4ea3b9001ca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B3D5BA3-5575-4DC7-A92B-AA1946E4D23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A9E2FC-7863-4156-A8E8-AEF964A92B26}">
  <ds:schemaRefs>
    <ds:schemaRef ds:uri="http://schemas.microsoft.com/office/2006/metadata/properties"/>
    <ds:schemaRef ds:uri="http://schemas.microsoft.com/office/infopath/2007/PartnerControls"/>
    <ds:schemaRef ds:uri="8b32d4ce-b808-4abd-b70d-5edac9d92dc5"/>
    <ds:schemaRef ds:uri="f803cba1-7aff-4c90-982c-4ea3b9001ca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1842</Words>
  <Characters>10504</Characters>
  <Application>Microsoft Office Word</Application>
  <DocSecurity>0</DocSecurity>
  <Lines>87</Lines>
  <Paragraphs>24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12322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2022-08-04T13:33:00Z</dcterms:created>
  <dcterms:modified xsi:type="dcterms:W3CDTF">2022-08-04T14:44:00Z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0x01010031B8234DB7B4954DA04240ABEF25AE67</vt:lpwstr>
  </property>
</Properties>
</file>